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6"/>
        <w:gridCol w:w="1959"/>
      </w:tblGrid>
      <w:tr w:rsidR="009952DF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9952DF" w:rsidRPr="00003132" w:rsidRDefault="009952DF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9952DF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9952DF" w:rsidRPr="00003132" w:rsidRDefault="009952DF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9952DF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9952DF" w:rsidRPr="00003132" w:rsidRDefault="009952DF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9952DF" w:rsidRPr="00003132" w:rsidRDefault="009952DF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9952DF" w:rsidRPr="00003132" w:rsidTr="000F1C3D">
        <w:trPr>
          <w:jc w:val="center"/>
        </w:trPr>
        <w:tc>
          <w:tcPr>
            <w:tcW w:w="9485" w:type="dxa"/>
            <w:gridSpan w:val="2"/>
          </w:tcPr>
          <w:p w:rsidR="009952DF" w:rsidRPr="00003132" w:rsidRDefault="009952DF" w:rsidP="000F1C3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9952DF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9952DF" w:rsidRPr="00003132" w:rsidRDefault="009952DF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9952DF" w:rsidRPr="00003132" w:rsidTr="000F1C3D">
        <w:trPr>
          <w:jc w:val="center"/>
        </w:trPr>
        <w:tc>
          <w:tcPr>
            <w:tcW w:w="9485" w:type="dxa"/>
            <w:gridSpan w:val="2"/>
          </w:tcPr>
          <w:p w:rsidR="009952DF" w:rsidRPr="00003132" w:rsidRDefault="009952DF" w:rsidP="000F1C3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9952DF" w:rsidRPr="00003132" w:rsidTr="000F1C3D">
        <w:trPr>
          <w:jc w:val="center"/>
        </w:trPr>
        <w:tc>
          <w:tcPr>
            <w:tcW w:w="9485" w:type="dxa"/>
            <w:gridSpan w:val="2"/>
          </w:tcPr>
          <w:p w:rsidR="009952DF" w:rsidRPr="00003132" w:rsidRDefault="009952DF" w:rsidP="000F1C3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9952DF" w:rsidRPr="00003132" w:rsidTr="000F1C3D">
        <w:trPr>
          <w:jc w:val="center"/>
        </w:trPr>
        <w:tc>
          <w:tcPr>
            <w:tcW w:w="9485" w:type="dxa"/>
            <w:gridSpan w:val="2"/>
          </w:tcPr>
          <w:p w:rsidR="009952DF" w:rsidRPr="00003132" w:rsidRDefault="009952DF" w:rsidP="000F1C3D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24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апреля 2025 г.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№2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2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:rsidR="009952DF" w:rsidRPr="00003132" w:rsidRDefault="009952DF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9952DF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9952DF" w:rsidRPr="00003132" w:rsidRDefault="009952DF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9952DF" w:rsidRPr="00003132" w:rsidTr="000F1C3D">
        <w:trPr>
          <w:jc w:val="center"/>
        </w:trPr>
        <w:tc>
          <w:tcPr>
            <w:tcW w:w="9485" w:type="dxa"/>
            <w:gridSpan w:val="2"/>
          </w:tcPr>
          <w:p w:rsidR="009952DF" w:rsidRPr="00003132" w:rsidRDefault="009952DF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9952DF" w:rsidRPr="00003132" w:rsidTr="000F1C3D">
        <w:trPr>
          <w:gridAfter w:val="1"/>
          <w:wAfter w:w="1997" w:type="dxa"/>
          <w:jc w:val="center"/>
        </w:trPr>
        <w:tc>
          <w:tcPr>
            <w:tcW w:w="7488" w:type="dxa"/>
          </w:tcPr>
          <w:p w:rsidR="009952DF" w:rsidRPr="00003132" w:rsidRDefault="009952DF" w:rsidP="000F1C3D">
            <w:r>
              <w:t>О присвоении адреса и</w:t>
            </w:r>
            <w:r w:rsidRPr="00003132">
              <w:t xml:space="preserve"> установлении вида</w:t>
            </w:r>
          </w:p>
          <w:p w:rsidR="009952DF" w:rsidRPr="00003132" w:rsidRDefault="009952DF" w:rsidP="000F1C3D">
            <w:r w:rsidRPr="00003132">
              <w:t>разрешенного использования</w:t>
            </w:r>
            <w:r>
              <w:t xml:space="preserve"> земельного участка</w:t>
            </w:r>
          </w:p>
          <w:p w:rsidR="009952DF" w:rsidRPr="00003132" w:rsidRDefault="009952DF" w:rsidP="000F1C3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9952DF" w:rsidRPr="00003132" w:rsidRDefault="009952DF" w:rsidP="009952D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Рассмотрев заявление </w:t>
      </w:r>
      <w:r>
        <w:rPr>
          <w:color w:val="000000"/>
        </w:rPr>
        <w:t>Филатова Алексея Владимировича</w:t>
      </w:r>
      <w:r w:rsidRPr="00003132">
        <w:rPr>
          <w:color w:val="000000"/>
        </w:rPr>
        <w:t xml:space="preserve"> от </w:t>
      </w:r>
      <w:r>
        <w:rPr>
          <w:color w:val="000000"/>
        </w:rPr>
        <w:t>24</w:t>
      </w:r>
      <w:r w:rsidRPr="00003132">
        <w:rPr>
          <w:color w:val="000000"/>
        </w:rPr>
        <w:t>.0</w:t>
      </w:r>
      <w:r>
        <w:rPr>
          <w:color w:val="000000"/>
        </w:rPr>
        <w:t>4</w:t>
      </w:r>
      <w:r w:rsidRPr="00003132">
        <w:rPr>
          <w:color w:val="000000"/>
        </w:rPr>
        <w:t>.202</w:t>
      </w:r>
      <w:r>
        <w:rPr>
          <w:color w:val="000000"/>
        </w:rPr>
        <w:t>5</w:t>
      </w:r>
      <w:r w:rsidRPr="00003132">
        <w:rPr>
          <w:color w:val="000000"/>
        </w:rPr>
        <w:t>г., руководствуясь Федеральным законом от 06.10.2003 года №</w:t>
      </w:r>
      <w:hyperlink r:id="rId4" w:history="1">
        <w:r w:rsidRPr="00003132">
          <w:rPr>
            <w:rStyle w:val="a4"/>
            <w:color w:val="000000"/>
            <w:u w:val="none"/>
          </w:rPr>
          <w:t xml:space="preserve"> 131-ФЗ</w:t>
        </w:r>
      </w:hyperlink>
      <w:r w:rsidRPr="00003132">
        <w:rPr>
          <w:color w:val="000000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ст. 37 Градостроительного кодекса Российской Федерации, Постановлением Правительства РФ от 19.11.2014 г. №1221 «Об утверждении правил присвоения, изменения, аннулирования адресов», Правилами землепользования и застройки Владимирского муниципального образования, утвержденные решением Думы Владимирского сельского поселения от 04.10.2019г. № 60 «О внесении изменений в Правила землепользования и застройки Владимирского муниципального образования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района Иркутской области, утвержденные решением Думы Владимирского сельского поселения от 30.04.2014г. №36», административным регламентом предоставления муниципальной  услуги «</w:t>
      </w:r>
      <w:r w:rsidRPr="001F6D25">
        <w:rPr>
          <w:color w:val="000000"/>
        </w:rPr>
        <w:t>Присвоение адреса объекту адресации</w:t>
      </w:r>
      <w:r w:rsidRPr="00003132">
        <w:rPr>
          <w:color w:val="000000"/>
        </w:rPr>
        <w:t>», утвержденным постановлением администрации Владимирского сельского поселения от 0</w:t>
      </w:r>
      <w:r>
        <w:rPr>
          <w:color w:val="000000"/>
        </w:rPr>
        <w:t>6</w:t>
      </w:r>
      <w:r w:rsidRPr="00003132">
        <w:rPr>
          <w:color w:val="000000"/>
        </w:rPr>
        <w:t>.</w:t>
      </w:r>
      <w:r>
        <w:rPr>
          <w:color w:val="000000"/>
        </w:rPr>
        <w:t>12</w:t>
      </w:r>
      <w:r w:rsidRPr="00003132">
        <w:rPr>
          <w:color w:val="000000"/>
        </w:rPr>
        <w:t>.20</w:t>
      </w:r>
      <w:r>
        <w:rPr>
          <w:color w:val="000000"/>
        </w:rPr>
        <w:t>24</w:t>
      </w:r>
      <w:r w:rsidRPr="00003132">
        <w:rPr>
          <w:color w:val="000000"/>
        </w:rPr>
        <w:t>г. №</w:t>
      </w:r>
      <w:r>
        <w:rPr>
          <w:color w:val="000000"/>
        </w:rPr>
        <w:t>37</w:t>
      </w:r>
      <w:r w:rsidRPr="00003132">
        <w:rPr>
          <w:color w:val="000000"/>
        </w:rPr>
        <w:t xml:space="preserve">пг, </w:t>
      </w:r>
      <w:hyperlink r:id="rId5" w:history="1">
        <w:r w:rsidRPr="00003132">
          <w:rPr>
            <w:rStyle w:val="a4"/>
            <w:color w:val="000000"/>
            <w:u w:val="none"/>
          </w:rPr>
          <w:t>Уставом</w:t>
        </w:r>
      </w:hyperlink>
      <w:r w:rsidRPr="00003132">
        <w:rPr>
          <w:color w:val="000000"/>
        </w:rPr>
        <w:t xml:space="preserve"> муниципального образования «Владимирского сельское поселение»</w:t>
      </w:r>
    </w:p>
    <w:p w:rsidR="009952DF" w:rsidRPr="00003132" w:rsidRDefault="009952DF" w:rsidP="009952DF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952DF" w:rsidRPr="00003132" w:rsidRDefault="009952DF" w:rsidP="009952DF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003132">
        <w:rPr>
          <w:color w:val="000000"/>
        </w:rPr>
        <w:tab/>
      </w:r>
      <w:r w:rsidRPr="00003132">
        <w:rPr>
          <w:b/>
          <w:color w:val="000000"/>
        </w:rPr>
        <w:t>ПОСТАНОВЛЯЮ:</w:t>
      </w:r>
    </w:p>
    <w:p w:rsidR="009952DF" w:rsidRPr="00003132" w:rsidRDefault="009952DF" w:rsidP="00995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52DF" w:rsidRPr="00003132" w:rsidRDefault="009952DF" w:rsidP="00995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 xml:space="preserve">1. Присвоить формируемому земельному участку </w:t>
      </w:r>
      <w:r w:rsidRPr="007F4535">
        <w:rPr>
          <w:rFonts w:ascii="Times New Roman" w:hAnsi="Times New Roman" w:cs="Times New Roman"/>
          <w:sz w:val="24"/>
          <w:szCs w:val="24"/>
        </w:rPr>
        <w:t>38:15:05010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ЗУ1</w:t>
      </w:r>
      <w:r w:rsidRPr="00003132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949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>. из земель населенных пунктов, расположенного в зоне застройки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</w:t>
      </w:r>
      <w:r w:rsidRPr="00003132">
        <w:rPr>
          <w:rFonts w:ascii="Times New Roman" w:hAnsi="Times New Roman" w:cs="Times New Roman"/>
          <w:sz w:val="24"/>
          <w:szCs w:val="24"/>
        </w:rPr>
        <w:t xml:space="preserve"> жилыми домами (Ж-1),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 xml:space="preserve">, сельское поселение Владимирское, деревня Владимировка, </w:t>
      </w:r>
      <w:r>
        <w:rPr>
          <w:rFonts w:ascii="Times New Roman" w:hAnsi="Times New Roman" w:cs="Times New Roman"/>
          <w:sz w:val="24"/>
          <w:szCs w:val="24"/>
        </w:rPr>
        <w:t>улица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Лесная</w:t>
      </w:r>
      <w:r w:rsidRPr="00003132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313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3132">
        <w:rPr>
          <w:rFonts w:ascii="Times New Roman" w:hAnsi="Times New Roman" w:cs="Times New Roman"/>
          <w:sz w:val="24"/>
          <w:szCs w:val="24"/>
        </w:rPr>
        <w:t xml:space="preserve"> и установить 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003132">
        <w:rPr>
          <w:rFonts w:ascii="Times New Roman" w:hAnsi="Times New Roman" w:cs="Times New Roman"/>
          <w:sz w:val="24"/>
          <w:szCs w:val="24"/>
        </w:rPr>
        <w:t>».</w:t>
      </w:r>
    </w:p>
    <w:p w:rsidR="009952DF" w:rsidRPr="00003132" w:rsidRDefault="009952DF" w:rsidP="009952D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2. Направить копию настоящего постановления в Комитет по строительству и дорожному хозяйству администрации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муниципального района для внесения в ИСОГД муниципального образования «</w:t>
      </w:r>
      <w:proofErr w:type="spellStart"/>
      <w:r w:rsidRPr="00003132">
        <w:rPr>
          <w:color w:val="000000"/>
        </w:rPr>
        <w:t>Тулунский</w:t>
      </w:r>
      <w:proofErr w:type="spellEnd"/>
      <w:r w:rsidRPr="00003132">
        <w:rPr>
          <w:color w:val="000000"/>
        </w:rPr>
        <w:t xml:space="preserve"> район».</w:t>
      </w:r>
    </w:p>
    <w:p w:rsidR="009952DF" w:rsidRPr="00003132" w:rsidRDefault="009952DF" w:rsidP="009952D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3. В течение десяти рабочих дней внести сведения в государственный адресный реестр (ФИАС).</w:t>
      </w:r>
    </w:p>
    <w:p w:rsidR="009952DF" w:rsidRPr="00003132" w:rsidRDefault="009952DF" w:rsidP="009952D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4. Контроль за исполнением данного постановления оставляю за собой.</w:t>
      </w:r>
    </w:p>
    <w:p w:rsidR="009952DF" w:rsidRPr="00003132" w:rsidRDefault="009952DF" w:rsidP="009952DF">
      <w:pPr>
        <w:autoSpaceDE w:val="0"/>
        <w:autoSpaceDN w:val="0"/>
        <w:adjustRightInd w:val="0"/>
        <w:ind w:firstLine="540"/>
        <w:jc w:val="both"/>
      </w:pPr>
    </w:p>
    <w:p w:rsidR="009952DF" w:rsidRPr="00003132" w:rsidRDefault="009952DF" w:rsidP="009952DF">
      <w:pPr>
        <w:autoSpaceDE w:val="0"/>
        <w:autoSpaceDN w:val="0"/>
        <w:adjustRightInd w:val="0"/>
        <w:ind w:firstLine="540"/>
        <w:jc w:val="both"/>
      </w:pPr>
    </w:p>
    <w:p w:rsidR="009952DF" w:rsidRPr="00003132" w:rsidRDefault="009952DF" w:rsidP="009952DF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:rsidR="009952DF" w:rsidRPr="00003132" w:rsidRDefault="009952DF" w:rsidP="009952DF">
      <w:r w:rsidRPr="00003132">
        <w:t xml:space="preserve">сельского поселения                                                                      </w:t>
      </w:r>
      <w:r>
        <w:t xml:space="preserve">                      О.В. Гамаюнова</w:t>
      </w:r>
    </w:p>
    <w:p w:rsidR="00D57ACD" w:rsidRDefault="00D57ACD">
      <w:bookmarkStart w:id="0" w:name="_GoBack"/>
      <w:bookmarkEnd w:id="0"/>
    </w:p>
    <w:sectPr w:rsidR="00D5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DF"/>
    <w:rsid w:val="009952DF"/>
    <w:rsid w:val="00D5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83A33-E423-4620-BE41-83EDC2A0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9952DF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995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95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1</cp:revision>
  <dcterms:created xsi:type="dcterms:W3CDTF">2025-04-24T05:57:00Z</dcterms:created>
  <dcterms:modified xsi:type="dcterms:W3CDTF">2025-04-24T05:58:00Z</dcterms:modified>
</cp:coreProperties>
</file>