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8601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0C88C222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23EF0A34" w14:textId="74515DC5" w:rsidR="00167400" w:rsidRPr="00FC6B40" w:rsidRDefault="000603D2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ВЛАДИМИРСКОГО 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СЕЛЬСКОГО ПОСЕЛЕНИЯ</w:t>
      </w:r>
    </w:p>
    <w:p w14:paraId="2467338D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63166B7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03E40B0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0222EBE8" w14:textId="7603BA6C" w:rsidR="00167400" w:rsidRPr="00FC6B40" w:rsidRDefault="008645D8" w:rsidP="008645D8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«20» октября</w:t>
      </w:r>
      <w:r w:rsidR="00360A2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="00360A2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2025 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г.</w:t>
      </w:r>
      <w:proofErr w:type="gramEnd"/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                   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44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пг</w:t>
      </w:r>
      <w:proofErr w:type="spellEnd"/>
    </w:p>
    <w:p w14:paraId="10C0DC28" w14:textId="49D0E003" w:rsidR="00167400" w:rsidRPr="00FC6B40" w:rsidRDefault="000603D2" w:rsidP="00167400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д.Владимировка</w:t>
      </w:r>
      <w:proofErr w:type="spellEnd"/>
    </w:p>
    <w:p w14:paraId="0A5729B7" w14:textId="77777777" w:rsidR="00167400" w:rsidRDefault="00167400" w:rsidP="00203BA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FF07346" w14:textId="537D3928" w:rsidR="00203BA3" w:rsidRPr="00360A2E" w:rsidRDefault="00360A2E" w:rsidP="00047E3D">
      <w:pPr>
        <w:spacing w:after="0" w:line="240" w:lineRule="auto"/>
        <w:ind w:right="2125"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 Порядок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направления сведений для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включения в реестр лиц,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</w:t>
      </w:r>
      <w:proofErr w:type="gramStart"/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утратой 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доверия</w:t>
      </w:r>
      <w:proofErr w:type="gramEnd"/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, и исключения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сведений из него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утвержденный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35A00">
        <w:rPr>
          <w:rFonts w:ascii="Times New Roman" w:hAnsi="Times New Roman" w:cs="Times New Roman"/>
          <w:b/>
          <w:i/>
          <w:sz w:val="28"/>
          <w:szCs w:val="28"/>
        </w:rPr>
        <w:t>Владимирского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от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1117">
        <w:rPr>
          <w:rFonts w:ascii="Times New Roman" w:hAnsi="Times New Roman" w:cs="Times New Roman"/>
          <w:b/>
          <w:i/>
          <w:sz w:val="28"/>
          <w:szCs w:val="28"/>
        </w:rPr>
        <w:t>27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1117">
        <w:rPr>
          <w:rFonts w:ascii="Times New Roman" w:hAnsi="Times New Roman" w:cs="Times New Roman"/>
          <w:b/>
          <w:i/>
          <w:sz w:val="28"/>
          <w:szCs w:val="28"/>
        </w:rPr>
        <w:t>июня</w:t>
      </w:r>
      <w:r w:rsidR="00435A00">
        <w:rPr>
          <w:rFonts w:ascii="Times New Roman" w:hAnsi="Times New Roman" w:cs="Times New Roman"/>
          <w:b/>
          <w:i/>
          <w:sz w:val="28"/>
          <w:szCs w:val="28"/>
        </w:rPr>
        <w:t xml:space="preserve"> 2025г. № 3</w:t>
      </w:r>
      <w:r w:rsidR="004C111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35A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5A00">
        <w:rPr>
          <w:rFonts w:ascii="Times New Roman" w:hAnsi="Times New Roman" w:cs="Times New Roman"/>
          <w:b/>
          <w:i/>
          <w:sz w:val="28"/>
          <w:szCs w:val="28"/>
        </w:rPr>
        <w:t>пг</w:t>
      </w:r>
      <w:proofErr w:type="spellEnd"/>
    </w:p>
    <w:p w14:paraId="3CBF3FF9" w14:textId="449608CF" w:rsidR="00203BA3" w:rsidRDefault="00203BA3" w:rsidP="00203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759826" w14:textId="2C63A760" w:rsidR="00203BA3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435A00">
        <w:rPr>
          <w:rFonts w:ascii="Times New Roman" w:hAnsi="Times New Roman" w:cs="Times New Roman"/>
          <w:bCs/>
          <w:kern w:val="2"/>
          <w:sz w:val="28"/>
          <w:szCs w:val="28"/>
        </w:rPr>
        <w:t>Владимирского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</w:t>
      </w:r>
      <w:r w:rsidR="00435A00">
        <w:rPr>
          <w:rFonts w:ascii="Times New Roman" w:hAnsi="Times New Roman" w:cs="Times New Roman"/>
          <w:kern w:val="2"/>
          <w:sz w:val="28"/>
          <w:szCs w:val="28"/>
        </w:rPr>
        <w:t>Владимирского</w:t>
      </w:r>
      <w:r w:rsidR="000A0AA3"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>постановляет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1D3FCE09" w14:textId="77777777" w:rsidR="00360A2E" w:rsidRDefault="00360A2E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1AE192" w14:textId="4A3812DE" w:rsidR="00360A2E" w:rsidRDefault="00360A2E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0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Порядок направления сведений для включения в реестр лиц, уволенных в связи с </w:t>
      </w:r>
      <w:proofErr w:type="gramStart"/>
      <w:r w:rsidRPr="00360A2E">
        <w:rPr>
          <w:rFonts w:ascii="Times New Roman" w:hAnsi="Times New Roman" w:cs="Times New Roman"/>
          <w:kern w:val="2"/>
          <w:sz w:val="28"/>
          <w:szCs w:val="28"/>
        </w:rPr>
        <w:t>утратой  доверия</w:t>
      </w:r>
      <w:proofErr w:type="gramEnd"/>
      <w:r w:rsidRPr="00360A2E">
        <w:rPr>
          <w:rFonts w:ascii="Times New Roman" w:hAnsi="Times New Roman" w:cs="Times New Roman"/>
          <w:kern w:val="2"/>
          <w:sz w:val="28"/>
          <w:szCs w:val="28"/>
        </w:rPr>
        <w:t>, и исключения  сведений из него, утвержденный</w:t>
      </w:r>
      <w:r w:rsidRPr="00360A2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 </w:t>
      </w:r>
      <w:r w:rsidR="00435A00">
        <w:rPr>
          <w:rFonts w:ascii="Times New Roman" w:hAnsi="Times New Roman" w:cs="Times New Roman"/>
          <w:sz w:val="28"/>
          <w:szCs w:val="28"/>
        </w:rPr>
        <w:t xml:space="preserve">Владимирского </w:t>
      </w:r>
      <w:r w:rsidRPr="00360A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  </w:t>
      </w:r>
      <w:r w:rsidR="004C1117">
        <w:rPr>
          <w:rFonts w:ascii="Times New Roman" w:hAnsi="Times New Roman" w:cs="Times New Roman"/>
          <w:sz w:val="28"/>
          <w:szCs w:val="28"/>
        </w:rPr>
        <w:t>27</w:t>
      </w:r>
      <w:r w:rsidRPr="00360A2E">
        <w:rPr>
          <w:rFonts w:ascii="Times New Roman" w:hAnsi="Times New Roman" w:cs="Times New Roman"/>
          <w:sz w:val="28"/>
          <w:szCs w:val="28"/>
        </w:rPr>
        <w:t xml:space="preserve"> </w:t>
      </w:r>
      <w:r w:rsidR="004C1117">
        <w:rPr>
          <w:rFonts w:ascii="Times New Roman" w:hAnsi="Times New Roman" w:cs="Times New Roman"/>
          <w:sz w:val="28"/>
          <w:szCs w:val="28"/>
        </w:rPr>
        <w:t>июня</w:t>
      </w:r>
      <w:r w:rsidRPr="00360A2E">
        <w:rPr>
          <w:rFonts w:ascii="Times New Roman" w:hAnsi="Times New Roman" w:cs="Times New Roman"/>
          <w:sz w:val="28"/>
          <w:szCs w:val="28"/>
        </w:rPr>
        <w:t xml:space="preserve"> 2025 года № </w:t>
      </w:r>
      <w:r w:rsidR="00435A00">
        <w:rPr>
          <w:rFonts w:ascii="Times New Roman" w:hAnsi="Times New Roman" w:cs="Times New Roman"/>
          <w:sz w:val="28"/>
          <w:szCs w:val="28"/>
        </w:rPr>
        <w:t>3</w:t>
      </w:r>
      <w:r w:rsidR="004C1117">
        <w:rPr>
          <w:rFonts w:ascii="Times New Roman" w:hAnsi="Times New Roman" w:cs="Times New Roman"/>
          <w:sz w:val="28"/>
          <w:szCs w:val="28"/>
        </w:rPr>
        <w:t>3</w:t>
      </w:r>
      <w:r w:rsidR="00435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A00">
        <w:rPr>
          <w:rFonts w:ascii="Times New Roman" w:hAnsi="Times New Roman" w:cs="Times New Roman"/>
          <w:sz w:val="28"/>
          <w:szCs w:val="28"/>
        </w:rPr>
        <w:t>пг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   </w:t>
      </w:r>
    </w:p>
    <w:p w14:paraId="6490316E" w14:textId="77777777" w:rsidR="00375D5A" w:rsidRDefault="00360A2E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375D5A" w:rsidRPr="003B57BA">
        <w:rPr>
          <w:rFonts w:ascii="Times New Roman" w:hAnsi="Times New Roman" w:cs="Times New Roman"/>
          <w:sz w:val="28"/>
          <w:szCs w:val="28"/>
        </w:rPr>
        <w:t>пункт</w:t>
      </w:r>
      <w:r w:rsidR="00375D5A">
        <w:rPr>
          <w:rFonts w:ascii="Times New Roman" w:hAnsi="Times New Roman" w:cs="Times New Roman"/>
          <w:sz w:val="28"/>
          <w:szCs w:val="28"/>
        </w:rPr>
        <w:t>е</w:t>
      </w:r>
      <w:r w:rsidR="00375D5A"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 w:rsidR="00375D5A">
        <w:rPr>
          <w:rFonts w:ascii="Times New Roman" w:hAnsi="Times New Roman" w:cs="Times New Roman"/>
          <w:sz w:val="28"/>
          <w:szCs w:val="28"/>
        </w:rPr>
        <w:t xml:space="preserve">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52630E" w14:textId="34C20BBC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Пункт 2 </w:t>
      </w:r>
      <w:r w:rsidR="00EC218C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1DBB3D77" w14:textId="4E0BBACF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A00">
        <w:rPr>
          <w:rFonts w:ascii="Times New Roman" w:hAnsi="Times New Roman" w:cs="Times New Roman"/>
          <w:color w:val="000000"/>
          <w:sz w:val="28"/>
          <w:szCs w:val="28"/>
        </w:rPr>
        <w:t>Владимирского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49AB9B29" w14:textId="3CA988A9" w:rsidR="00360A2E" w:rsidRPr="00360A2E" w:rsidRDefault="00375D5A" w:rsidP="00360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1.3. 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360A2E"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="00360A2E"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76C4EC8" w14:textId="17C19673" w:rsidR="00360A2E" w:rsidRPr="00360A2E" w:rsidRDefault="00375D5A" w:rsidP="00360A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03151C2" w14:textId="7F73EA37" w:rsidR="00360A2E" w:rsidRPr="00360A2E" w:rsidRDefault="00375D5A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1.4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. П</w:t>
      </w:r>
      <w:r w:rsidR="00360A2E" w:rsidRPr="00360A2E">
        <w:rPr>
          <w:rFonts w:ascii="Times New Roman" w:hAnsi="Times New Roman" w:cs="Times New Roman"/>
          <w:sz w:val="28"/>
          <w:szCs w:val="28"/>
        </w:rPr>
        <w:t>ункт 6 По</w:t>
      </w:r>
      <w:r w:rsidR="00360A2E">
        <w:rPr>
          <w:rFonts w:ascii="Times New Roman" w:hAnsi="Times New Roman" w:cs="Times New Roman"/>
          <w:sz w:val="28"/>
          <w:szCs w:val="28"/>
        </w:rPr>
        <w:t>рядка дополнить подпунктом «з» следующего содержания</w:t>
      </w:r>
      <w:r w:rsidR="00360A2E" w:rsidRPr="00360A2E">
        <w:rPr>
          <w:rFonts w:ascii="Times New Roman" w:hAnsi="Times New Roman" w:cs="Times New Roman"/>
          <w:sz w:val="28"/>
          <w:szCs w:val="28"/>
        </w:rPr>
        <w:t>:</w:t>
      </w:r>
    </w:p>
    <w:p w14:paraId="2F1A6142" w14:textId="0C1386ED" w:rsidR="00360A2E" w:rsidRDefault="00360A2E" w:rsidP="00360A2E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0A2E">
        <w:rPr>
          <w:sz w:val="28"/>
          <w:szCs w:val="28"/>
        </w:rPr>
        <w:t>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  <w:r>
        <w:rPr>
          <w:sz w:val="28"/>
          <w:szCs w:val="28"/>
        </w:rPr>
        <w:t>»;</w:t>
      </w:r>
    </w:p>
    <w:p w14:paraId="5D310DCF" w14:textId="536B2C57" w:rsidR="00375D5A" w:rsidRPr="00375D5A" w:rsidRDefault="00375D5A" w:rsidP="00375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0A2E" w:rsidRPr="00375D5A">
        <w:rPr>
          <w:rFonts w:ascii="Times New Roman" w:hAnsi="Times New Roman" w:cs="Times New Roman"/>
          <w:sz w:val="28"/>
          <w:szCs w:val="28"/>
        </w:rPr>
        <w:t>.</w:t>
      </w:r>
      <w:r w:rsidRPr="0037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14:paraId="3DEBB6E9" w14:textId="77777777" w:rsidR="00375D5A" w:rsidRPr="00375D5A" w:rsidRDefault="00375D5A" w:rsidP="00375D5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14:paraId="16D4D40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7DD6B9AD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319E175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5CDF8940" w14:textId="66914EDA" w:rsidR="00375D5A" w:rsidRDefault="00375D5A" w:rsidP="00375D5A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</w:t>
      </w:r>
      <w:r>
        <w:rPr>
          <w:sz w:val="28"/>
          <w:szCs w:val="28"/>
        </w:rPr>
        <w:t>.</w:t>
      </w:r>
    </w:p>
    <w:p w14:paraId="6098F008" w14:textId="77777777" w:rsidR="00375D5A" w:rsidRPr="00375D5A" w:rsidRDefault="00375D5A" w:rsidP="00375D5A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B9B35F5" w14:textId="01879C56" w:rsidR="00203BA3" w:rsidRPr="00375D5A" w:rsidRDefault="000A0AA3" w:rsidP="00375D5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 w:rsidR="0043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Владимирский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разместить на официальном сайте </w:t>
      </w:r>
      <w:r w:rsidR="0043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Владимирского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67348875" w14:textId="2FB62685" w:rsid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63D3DCB" w14:textId="77777777" w:rsidR="00375D5A" w:rsidRDefault="00375D5A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4D5652" w14:textId="161BE8E3" w:rsidR="000A0AA3" w:rsidRPr="00FC6B40" w:rsidRDefault="00435A00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Владимирского</w:t>
      </w:r>
    </w:p>
    <w:p w14:paraId="54F592A1" w14:textId="419C4E67" w:rsidR="000A0AA3" w:rsidRPr="00FC6B40" w:rsidRDefault="000A0AA3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="0043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О.В.Гамаюнова</w:t>
      </w:r>
      <w:proofErr w:type="spellEnd"/>
    </w:p>
    <w:p w14:paraId="79F07D0D" w14:textId="77777777" w:rsidR="000A0AA3" w:rsidRP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CA07EE7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31361D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 w:firstRow="1" w:lastRow="0" w:firstColumn="1" w:lastColumn="0" w:noHBand="0" w:noVBand="1"/>
      </w:tblPr>
      <w:tblGrid>
        <w:gridCol w:w="5533"/>
      </w:tblGrid>
      <w:tr w:rsidR="000A0AA3" w:rsidRPr="00A4055B" w14:paraId="51E10BB5" w14:textId="77777777" w:rsidTr="000A0AA3">
        <w:tc>
          <w:tcPr>
            <w:tcW w:w="5533" w:type="dxa"/>
          </w:tcPr>
          <w:p w14:paraId="28C61359" w14:textId="5372DD01" w:rsidR="000A0AA3" w:rsidRPr="00A4055B" w:rsidRDefault="000A0AA3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C718779" w14:textId="77777777" w:rsidR="000A0AA3" w:rsidRDefault="000A0AA3" w:rsidP="00375D5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0A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C6689" w14:textId="77777777" w:rsidR="006A7316" w:rsidRDefault="006A7316">
      <w:pPr>
        <w:spacing w:after="0" w:line="240" w:lineRule="auto"/>
      </w:pPr>
      <w:r>
        <w:separator/>
      </w:r>
    </w:p>
  </w:endnote>
  <w:endnote w:type="continuationSeparator" w:id="0">
    <w:p w14:paraId="2557FC8D" w14:textId="77777777" w:rsidR="006A7316" w:rsidRDefault="006A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86643" w14:textId="77777777" w:rsidR="006A7316" w:rsidRDefault="006A7316">
      <w:pPr>
        <w:spacing w:after="0" w:line="240" w:lineRule="auto"/>
      </w:pPr>
      <w:r>
        <w:separator/>
      </w:r>
    </w:p>
  </w:footnote>
  <w:footnote w:type="continuationSeparator" w:id="0">
    <w:p w14:paraId="1208CBF4" w14:textId="77777777" w:rsidR="006A7316" w:rsidRDefault="006A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F127" w14:textId="634E2A11" w:rsidR="00BE5332" w:rsidRPr="00671140" w:rsidRDefault="006A7316" w:rsidP="00671140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91"/>
    <w:rsid w:val="00030174"/>
    <w:rsid w:val="00047E3D"/>
    <w:rsid w:val="000603D2"/>
    <w:rsid w:val="00070F1F"/>
    <w:rsid w:val="000A0AA3"/>
    <w:rsid w:val="000A7303"/>
    <w:rsid w:val="000D0263"/>
    <w:rsid w:val="00154FD0"/>
    <w:rsid w:val="00167400"/>
    <w:rsid w:val="001729AA"/>
    <w:rsid w:val="00193435"/>
    <w:rsid w:val="001D5048"/>
    <w:rsid w:val="00203BA3"/>
    <w:rsid w:val="0026677F"/>
    <w:rsid w:val="00287F68"/>
    <w:rsid w:val="002B07A0"/>
    <w:rsid w:val="002C0FBC"/>
    <w:rsid w:val="00315341"/>
    <w:rsid w:val="00326BA3"/>
    <w:rsid w:val="00360A2E"/>
    <w:rsid w:val="00375D5A"/>
    <w:rsid w:val="003820CA"/>
    <w:rsid w:val="003C2DFE"/>
    <w:rsid w:val="003D2DD0"/>
    <w:rsid w:val="003D47C9"/>
    <w:rsid w:val="00435A00"/>
    <w:rsid w:val="00472F44"/>
    <w:rsid w:val="004A7CCB"/>
    <w:rsid w:val="004C1117"/>
    <w:rsid w:val="004D48A3"/>
    <w:rsid w:val="005A5491"/>
    <w:rsid w:val="006522EC"/>
    <w:rsid w:val="00653015"/>
    <w:rsid w:val="006914CC"/>
    <w:rsid w:val="00694D5A"/>
    <w:rsid w:val="006A7316"/>
    <w:rsid w:val="006D5EE4"/>
    <w:rsid w:val="007672E8"/>
    <w:rsid w:val="008645D8"/>
    <w:rsid w:val="00900FA8"/>
    <w:rsid w:val="0091207B"/>
    <w:rsid w:val="009944C0"/>
    <w:rsid w:val="009B40E7"/>
    <w:rsid w:val="00A105B7"/>
    <w:rsid w:val="00A263EC"/>
    <w:rsid w:val="00A4055B"/>
    <w:rsid w:val="00A61358"/>
    <w:rsid w:val="00A859BD"/>
    <w:rsid w:val="00AB33CC"/>
    <w:rsid w:val="00AD3240"/>
    <w:rsid w:val="00AF79B2"/>
    <w:rsid w:val="00B25B86"/>
    <w:rsid w:val="00B87634"/>
    <w:rsid w:val="00C0607E"/>
    <w:rsid w:val="00C37557"/>
    <w:rsid w:val="00CF28DE"/>
    <w:rsid w:val="00D62BF8"/>
    <w:rsid w:val="00D91EFF"/>
    <w:rsid w:val="00DD4902"/>
    <w:rsid w:val="00DE6B76"/>
    <w:rsid w:val="00E203DC"/>
    <w:rsid w:val="00E26F88"/>
    <w:rsid w:val="00EC218C"/>
    <w:rsid w:val="00ED5D9F"/>
    <w:rsid w:val="00EF25C8"/>
    <w:rsid w:val="00F47B2B"/>
    <w:rsid w:val="00F742C5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docId w15:val="{A9483218-2480-44A8-9FB7-C228D5CF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45D8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64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4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newElement</cp:lastModifiedBy>
  <cp:revision>9</cp:revision>
  <cp:lastPrinted>2025-10-20T01:49:00Z</cp:lastPrinted>
  <dcterms:created xsi:type="dcterms:W3CDTF">2025-08-18T06:46:00Z</dcterms:created>
  <dcterms:modified xsi:type="dcterms:W3CDTF">2025-10-20T01:50:00Z</dcterms:modified>
</cp:coreProperties>
</file>