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2C" w:rsidRDefault="003A252C" w:rsidP="003A252C">
      <w:pPr>
        <w:jc w:val="center"/>
        <w:rPr>
          <w:lang w:val="en-US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Реестр</w:t>
      </w: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муниципального имущества</w:t>
      </w: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Владимирского муниципального образования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01.</w:t>
      </w:r>
      <w:r w:rsidR="003927CC">
        <w:rPr>
          <w:b/>
          <w:sz w:val="52"/>
          <w:szCs w:val="52"/>
        </w:rPr>
        <w:t>11</w:t>
      </w:r>
      <w:r>
        <w:rPr>
          <w:b/>
          <w:sz w:val="52"/>
          <w:szCs w:val="52"/>
        </w:rPr>
        <w:t>.20</w:t>
      </w:r>
      <w:r w:rsidR="0060110D">
        <w:rPr>
          <w:b/>
          <w:sz w:val="52"/>
          <w:szCs w:val="52"/>
        </w:rPr>
        <w:t>2</w:t>
      </w:r>
      <w:r w:rsidR="003927CC">
        <w:rPr>
          <w:b/>
          <w:sz w:val="52"/>
          <w:szCs w:val="52"/>
        </w:rPr>
        <w:t>2</w:t>
      </w:r>
      <w:bookmarkStart w:id="0" w:name="_GoBack"/>
      <w:bookmarkEnd w:id="0"/>
      <w:r>
        <w:rPr>
          <w:b/>
          <w:sz w:val="52"/>
          <w:szCs w:val="52"/>
        </w:rPr>
        <w:t>г.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Pr="00D01A84" w:rsidRDefault="003A252C" w:rsidP="003A252C">
      <w:pPr>
        <w:jc w:val="center"/>
        <w:rPr>
          <w:sz w:val="52"/>
          <w:szCs w:val="52"/>
        </w:rPr>
      </w:pPr>
      <w:r w:rsidRPr="00D01A84">
        <w:rPr>
          <w:sz w:val="52"/>
          <w:szCs w:val="52"/>
        </w:rPr>
        <w:lastRenderedPageBreak/>
        <w:t>РАЗДЕЛ- 1</w:t>
      </w:r>
      <w:r>
        <w:rPr>
          <w:sz w:val="52"/>
          <w:szCs w:val="52"/>
        </w:rPr>
        <w:t>.</w:t>
      </w:r>
    </w:p>
    <w:p w:rsidR="003A252C" w:rsidRDefault="003A252C" w:rsidP="003A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Муниципальное недвижимое имущество</w:t>
      </w: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2127"/>
        <w:gridCol w:w="1417"/>
        <w:gridCol w:w="2126"/>
        <w:gridCol w:w="1418"/>
        <w:gridCol w:w="992"/>
        <w:gridCol w:w="992"/>
        <w:gridCol w:w="992"/>
        <w:gridCol w:w="992"/>
      </w:tblGrid>
      <w:tr w:rsidR="003A252C" w:rsidRPr="004E7ACB" w:rsidTr="0079159B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Адрес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Реквезиты</w:t>
            </w:r>
            <w:proofErr w:type="spellEnd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 xml:space="preserve"> док-</w:t>
            </w:r>
            <w:proofErr w:type="spellStart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обременениях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клуба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ул.Молодости,19.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38:15:050102:285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нежилое,1-этажное, общая площадь 265,0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-во о гос.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Регистр.права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38-38/011-38/011/011/2016-146/2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38:15:0501101:638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нежилое,1-этажное, общая площадь 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1297745,60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38-38/011-38/011/001/2016-7634/2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ул.Березовая,23а.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38:15:050102:289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нежилое,1-этажное, общая площадь13,7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38-38/011-38/011/001/2016-7633/2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38:15:000000:940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нежилое,1-этажное, общая площадь 17,6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38-38/011-38/011/001/2016-7632/2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031FE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Обелиск Славы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переулок Клубный 22А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Бетонная плита 3,5м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031FE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ул.Полевая,6.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38:15:000000:939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нежилое,1-этажное, общая площадь 282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1936936,74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38-38/011-38/011/001/2016-7630/2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031FE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Ограждения игровой площадки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53000,28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611AA0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A15F3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3927CC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ул.Молодости,19-1.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38:15:050101:810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611AA0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A15F3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3927CC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д.Харантей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кладбище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38:15:050501:211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03.04.2020г.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611AA0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 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38:15:050101:783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04.02.2019г.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611AA0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перекрёстка на </w:t>
            </w:r>
            <w:proofErr w:type="spellStart"/>
            <w:proofErr w:type="gram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 до</w:t>
            </w:r>
            <w:proofErr w:type="gramEnd"/>
          </w:p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перекрестка  на переулок Школьный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0,35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-асфальт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№2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поворота на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перекрестка на переулок Школьный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0,35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-асфальт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№3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ул.Полевая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поворота на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ул.Полевую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Котельной ул.Полевая,6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Протяженность-0,50км. Покрытие -асфальт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№4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43 до  ул.Школьная,72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-асфальт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№5по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ул.Молодости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гаража ул.Молодости,1б до  поворота  на д\сад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15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1,15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-гравий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№6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ул.Берёзовая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ул.Берёзовая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1а МТФ до  ул.Берёзовая,50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2,0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 7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остановки, ул.Набережная,23 до  ул.Набережная,52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1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1,10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 8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ул.Алакшайская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дома №1 до 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ул.Алакшайская,10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5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0,50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 9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ул.Молодёжная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трансформатора по ул.Набережная,36  до  Ул.Молодёжная,14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25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1,250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№10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ул.Лесная,1 до  ул.Лесная,6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0,30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 11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ул.Нагорная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д.Вознесенск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ул.Нагорная,4 до  ул.Нагорная,15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6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0,60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Владимирское 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№12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ул.Ключевая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д.Вознесенск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поворота на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ул.Ключевую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ул.Ключевая,8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5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0,50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№13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ул.Береговая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д.Харантей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моста через реку ИЯ до  ул.Береговая,7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№14 по переулку Клубный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поворота влево  дома №41ул.Школьная до  Ул.Березовая,32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4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0,40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№15 по переулку Почтовый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поворота влево  дома №29ул.Школьная до  КДЦ ул.Молодости,19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0,30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№16 по переулку Крайний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поворота влево на въезде во Владимировку до  Ул.Полевая,1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4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0,40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№17 по переулку Школьный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остановки- на перекрестке, на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пер.Школьный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Школы ул.Полевая,5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4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0,40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№18 по переулку Зерносклад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д.№2 по 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вправо до  пилорамы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2,0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№19 по переулку Гаражный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д.№1 по 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влево до  МТФ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№20 по ул. Набережная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поворота вправо на выезде из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свалки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  № 21 по ул. Нагорная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д.Вознесенск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ул.Нагорная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,№1 на выезде в сторону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кладбища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 № 22 по ул. Набережная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на выезде в сторону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влево до  МТФ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3A252C" w:rsidRDefault="003A252C" w:rsidP="003A252C">
      <w:pPr>
        <w:jc w:val="center"/>
        <w:rPr>
          <w:sz w:val="32"/>
          <w:szCs w:val="32"/>
        </w:rPr>
      </w:pPr>
    </w:p>
    <w:p w:rsidR="003A252C" w:rsidRDefault="003A252C" w:rsidP="003A252C">
      <w:pPr>
        <w:jc w:val="center"/>
        <w:rPr>
          <w:sz w:val="52"/>
          <w:szCs w:val="52"/>
        </w:rPr>
      </w:pPr>
    </w:p>
    <w:p w:rsidR="00AA3E62" w:rsidRDefault="00AA3E62" w:rsidP="003A252C">
      <w:pPr>
        <w:jc w:val="center"/>
        <w:rPr>
          <w:sz w:val="52"/>
          <w:szCs w:val="52"/>
        </w:rPr>
      </w:pPr>
    </w:p>
    <w:p w:rsidR="00AA3E62" w:rsidRDefault="00AA3E62" w:rsidP="003A252C">
      <w:pPr>
        <w:jc w:val="center"/>
        <w:rPr>
          <w:sz w:val="52"/>
          <w:szCs w:val="52"/>
        </w:rPr>
      </w:pPr>
    </w:p>
    <w:p w:rsidR="00AA3E62" w:rsidRDefault="00AA3E62" w:rsidP="003A252C">
      <w:pPr>
        <w:jc w:val="center"/>
        <w:rPr>
          <w:sz w:val="52"/>
          <w:szCs w:val="52"/>
        </w:rPr>
      </w:pPr>
    </w:p>
    <w:p w:rsidR="00AA3E62" w:rsidRDefault="00AA3E62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A252C" w:rsidRPr="00D01A84" w:rsidRDefault="003A252C" w:rsidP="003A252C">
      <w:pPr>
        <w:jc w:val="center"/>
        <w:rPr>
          <w:sz w:val="52"/>
          <w:szCs w:val="52"/>
        </w:rPr>
      </w:pPr>
      <w:r w:rsidRPr="00D01A84">
        <w:rPr>
          <w:sz w:val="52"/>
          <w:szCs w:val="52"/>
        </w:rPr>
        <w:lastRenderedPageBreak/>
        <w:t xml:space="preserve">РАЗДЕЛ- </w:t>
      </w:r>
      <w:r>
        <w:rPr>
          <w:sz w:val="52"/>
          <w:szCs w:val="52"/>
        </w:rPr>
        <w:t>2.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Движимое имущество и транспортные средства</w:t>
      </w:r>
    </w:p>
    <w:p w:rsidR="003A252C" w:rsidRDefault="00755780" w:rsidP="003A252C">
      <w:pPr>
        <w:framePr w:hSpace="180" w:wrap="around" w:vAnchor="text" w:hAnchor="margin" w:y="280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</w:t>
      </w:r>
      <w:r w:rsidR="003A252C">
        <w:rPr>
          <w:b/>
          <w:sz w:val="32"/>
          <w:szCs w:val="32"/>
          <w:u w:val="single"/>
        </w:rPr>
        <w:t>(машины и оборудование, хозяйственный инвентарь, прочее)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755780" w:rsidRDefault="00755780" w:rsidP="003A252C">
      <w:pPr>
        <w:jc w:val="center"/>
        <w:rPr>
          <w:b/>
          <w:sz w:val="52"/>
          <w:szCs w:val="52"/>
        </w:rPr>
      </w:pP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2127"/>
        <w:gridCol w:w="1701"/>
        <w:gridCol w:w="1842"/>
        <w:gridCol w:w="1418"/>
        <w:gridCol w:w="992"/>
        <w:gridCol w:w="992"/>
        <w:gridCol w:w="992"/>
        <w:gridCol w:w="992"/>
      </w:tblGrid>
      <w:tr w:rsidR="003A252C" w:rsidRPr="004E7ACB" w:rsidTr="0079159B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Адрес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Реквезиты</w:t>
            </w:r>
            <w:proofErr w:type="spellEnd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 xml:space="preserve"> док-</w:t>
            </w:r>
            <w:proofErr w:type="spellStart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обременениях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B031FE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Автомобиль ВАЗ 21053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8F42B6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Год выпуска- 2006г.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Модель двигателя- 2103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Двигатель- 8467835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Кузов №2075209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Цвет- Ярко-белый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149940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B031FE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 219110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выпуска- 2017</w:t>
            </w: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 xml:space="preserve">Модель двигателя-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219110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6565397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2F7F">
              <w:rPr>
                <w:rFonts w:ascii="Times New Roman" w:hAnsi="Times New Roman" w:cs="Times New Roman"/>
                <w:sz w:val="16"/>
                <w:szCs w:val="16"/>
              </w:rPr>
              <w:t xml:space="preserve">Кузов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219110НУ251494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 серебристо-темно-серый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B031FE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Качели одинарные</w:t>
            </w: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Качалка балансир</w:t>
            </w: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Горка</w:t>
            </w: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песочница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AA0">
              <w:rPr>
                <w:rFonts w:ascii="Times New Roman" w:hAnsi="Times New Roman" w:cs="Times New Roman"/>
                <w:sz w:val="16"/>
                <w:szCs w:val="16"/>
              </w:rPr>
              <w:t>Согласно тех. Паспорта</w:t>
            </w: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B031FE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лавочки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45FF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3927CC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P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Детская игровая площадка (Дачный комплекс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Игровой домик Буратино Романа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102.01.00 ,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дачный комплекс Акробат 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цепные качели </w:t>
            </w:r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103.19.05, качалка-балансир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Мишка (цельная балка) 108.50.00-02, Качели дачные Городок двухместные, уличный турник одинарный (стойка 2,5 м) </w:t>
            </w:r>
          </w:p>
          <w:p w:rsidR="00A45FFB" w:rsidRPr="0079159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ул.Молодости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 xml:space="preserve"> 19-1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Pr="00611AA0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927CC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Pr="00A45FFB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Уличные спортивные тренажеры (скамья для пресса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207.02.05, тренажер верхняя тяга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207.35.05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  тренажер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спины наклонный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207.04.05, тренажер Жим от груди </w:t>
            </w:r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207.19.05, тренажер маятниковый </w:t>
            </w:r>
            <w:r w:rsidRPr="003927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207.30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27CC" w:rsidRPr="00A45FFB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ул.Молодости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19-1.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Pr="00611AA0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3A252C" w:rsidRPr="00B9298C" w:rsidRDefault="003A252C" w:rsidP="003A252C">
      <w:pPr>
        <w:jc w:val="center"/>
        <w:rPr>
          <w:b/>
          <w:sz w:val="32"/>
          <w:szCs w:val="3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60110D" w:rsidRDefault="003A252C" w:rsidP="003A25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110D" w:rsidRDefault="0060110D" w:rsidP="003A252C">
      <w:pPr>
        <w:jc w:val="center"/>
        <w:rPr>
          <w:sz w:val="32"/>
          <w:szCs w:val="3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sz w:val="52"/>
          <w:szCs w:val="52"/>
        </w:rPr>
        <w:lastRenderedPageBreak/>
        <w:t xml:space="preserve">РАЗДЕЛ- </w:t>
      </w:r>
      <w:r>
        <w:rPr>
          <w:sz w:val="52"/>
          <w:szCs w:val="52"/>
        </w:rPr>
        <w:t>3.</w:t>
      </w:r>
    </w:p>
    <w:p w:rsidR="003A252C" w:rsidRDefault="003A252C" w:rsidP="003A252C">
      <w:pPr>
        <w:tabs>
          <w:tab w:val="left" w:pos="9355"/>
        </w:tabs>
        <w:ind w:right="-5"/>
        <w:jc w:val="center"/>
        <w:rPr>
          <w:b/>
          <w:sz w:val="32"/>
          <w:szCs w:val="32"/>
          <w:u w:val="single"/>
        </w:rPr>
      </w:pPr>
    </w:p>
    <w:p w:rsidR="003A252C" w:rsidRDefault="003A252C" w:rsidP="003A252C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которые принадлежат муниципальным образованиям, иных юридических лицах, в которых муниципальное образование является учредителем участником</w:t>
      </w:r>
    </w:p>
    <w:p w:rsidR="003A252C" w:rsidRDefault="003A252C" w:rsidP="003A252C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3A252C" w:rsidRDefault="003A252C" w:rsidP="003A252C">
      <w:pPr>
        <w:jc w:val="center"/>
        <w:rPr>
          <w:b/>
          <w:sz w:val="32"/>
          <w:szCs w:val="32"/>
          <w:u w:val="single"/>
        </w:rPr>
      </w:pPr>
    </w:p>
    <w:p w:rsidR="003A252C" w:rsidRDefault="003A252C" w:rsidP="003A252C">
      <w:pPr>
        <w:jc w:val="center"/>
        <w:rPr>
          <w:b/>
          <w:sz w:val="32"/>
          <w:szCs w:val="32"/>
          <w:u w:val="single"/>
        </w:rPr>
      </w:pPr>
      <w:r w:rsidRPr="00D01A84">
        <w:rPr>
          <w:b/>
          <w:sz w:val="32"/>
          <w:szCs w:val="32"/>
          <w:u w:val="single"/>
        </w:rPr>
        <w:t>Юридические лица</w:t>
      </w:r>
    </w:p>
    <w:p w:rsidR="003A252C" w:rsidRDefault="003A252C" w:rsidP="003A252C">
      <w:pPr>
        <w:jc w:val="center"/>
        <w:rPr>
          <w:b/>
          <w:sz w:val="32"/>
          <w:szCs w:val="32"/>
          <w:u w:val="single"/>
        </w:rPr>
      </w:pPr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Администрация Владимирского сельского </w:t>
      </w:r>
      <w:proofErr w:type="gramStart"/>
      <w:r w:rsidRPr="00267D88">
        <w:rPr>
          <w:sz w:val="32"/>
          <w:szCs w:val="32"/>
        </w:rPr>
        <w:t>поселения  ИНН</w:t>
      </w:r>
      <w:proofErr w:type="gramEnd"/>
      <w:r w:rsidRPr="00267D88">
        <w:rPr>
          <w:sz w:val="32"/>
          <w:szCs w:val="32"/>
        </w:rPr>
        <w:t xml:space="preserve"> 3816007920 КПП 381601001</w:t>
      </w:r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Адрес; Иркутская область, Тулунский район, </w:t>
      </w:r>
      <w:proofErr w:type="spellStart"/>
      <w:r w:rsidRPr="00267D88">
        <w:rPr>
          <w:sz w:val="32"/>
          <w:szCs w:val="32"/>
        </w:rPr>
        <w:t>д.Владимировка</w:t>
      </w:r>
      <w:proofErr w:type="spellEnd"/>
      <w:r w:rsidRPr="00267D88">
        <w:rPr>
          <w:sz w:val="32"/>
          <w:szCs w:val="32"/>
        </w:rPr>
        <w:t>, ул.Молодости,20.</w:t>
      </w:r>
    </w:p>
    <w:p w:rsidR="003A252C" w:rsidRPr="00267D88" w:rsidRDefault="003A252C" w:rsidP="003A252C">
      <w:pPr>
        <w:jc w:val="center"/>
        <w:rPr>
          <w:sz w:val="32"/>
          <w:szCs w:val="32"/>
        </w:rPr>
      </w:pPr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Муниципальное казенное учреждение культуры культурно досуговый центр </w:t>
      </w:r>
      <w:proofErr w:type="spellStart"/>
      <w:r w:rsidRPr="00267D88">
        <w:rPr>
          <w:sz w:val="32"/>
          <w:szCs w:val="32"/>
        </w:rPr>
        <w:t>д.Владимировка</w:t>
      </w:r>
      <w:proofErr w:type="spellEnd"/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 ИНН 3816011027 КПП 381601001 </w:t>
      </w:r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Адрес; Иркутская область, Тулунский район, </w:t>
      </w:r>
      <w:proofErr w:type="spellStart"/>
      <w:r w:rsidRPr="00267D88">
        <w:rPr>
          <w:sz w:val="32"/>
          <w:szCs w:val="32"/>
        </w:rPr>
        <w:t>д.Владимировка</w:t>
      </w:r>
      <w:proofErr w:type="spellEnd"/>
      <w:r w:rsidRPr="00267D88">
        <w:rPr>
          <w:sz w:val="32"/>
          <w:szCs w:val="32"/>
        </w:rPr>
        <w:t>, ул.Молодости,19.</w:t>
      </w:r>
    </w:p>
    <w:p w:rsidR="003A252C" w:rsidRPr="00267D88" w:rsidRDefault="003A252C" w:rsidP="003A252C">
      <w:pPr>
        <w:jc w:val="center"/>
        <w:rPr>
          <w:sz w:val="32"/>
          <w:szCs w:val="32"/>
          <w:u w:val="single"/>
        </w:rPr>
      </w:pPr>
    </w:p>
    <w:p w:rsidR="003A252C" w:rsidRPr="00267D88" w:rsidRDefault="003A252C" w:rsidP="003A252C">
      <w:pPr>
        <w:jc w:val="center"/>
        <w:rPr>
          <w:b/>
          <w:sz w:val="32"/>
          <w:szCs w:val="32"/>
        </w:rPr>
      </w:pPr>
      <w:r w:rsidRPr="00267D88">
        <w:rPr>
          <w:b/>
          <w:sz w:val="32"/>
          <w:szCs w:val="32"/>
        </w:rPr>
        <w:t>Акционерные общества,</w:t>
      </w:r>
    </w:p>
    <w:p w:rsidR="003A252C" w:rsidRDefault="003A252C" w:rsidP="003A252C">
      <w:pPr>
        <w:jc w:val="center"/>
        <w:rPr>
          <w:sz w:val="32"/>
          <w:szCs w:val="32"/>
        </w:rPr>
      </w:pPr>
    </w:p>
    <w:p w:rsidR="003A252C" w:rsidRDefault="003A252C" w:rsidP="003A252C">
      <w:pPr>
        <w:jc w:val="center"/>
        <w:rPr>
          <w:sz w:val="32"/>
          <w:szCs w:val="32"/>
        </w:rPr>
      </w:pPr>
      <w:r>
        <w:rPr>
          <w:sz w:val="32"/>
          <w:szCs w:val="32"/>
        </w:rPr>
        <w:t>с долей Владимирского муниципального образования в уставном капитале</w:t>
      </w:r>
    </w:p>
    <w:p w:rsidR="009A3392" w:rsidRDefault="003A252C" w:rsidP="003A252C">
      <w:pPr>
        <w:jc w:val="center"/>
      </w:pPr>
      <w:r>
        <w:rPr>
          <w:sz w:val="32"/>
          <w:szCs w:val="32"/>
        </w:rPr>
        <w:t>-</w:t>
      </w:r>
      <w:r w:rsidRPr="00A75C4F">
        <w:rPr>
          <w:b/>
          <w:sz w:val="32"/>
          <w:szCs w:val="32"/>
        </w:rPr>
        <w:t>отсутствуют</w:t>
      </w:r>
    </w:p>
    <w:sectPr w:rsidR="009A3392" w:rsidSect="003A2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C"/>
    <w:rsid w:val="00062167"/>
    <w:rsid w:val="003927CC"/>
    <w:rsid w:val="003A252C"/>
    <w:rsid w:val="0060110D"/>
    <w:rsid w:val="00755780"/>
    <w:rsid w:val="0079159B"/>
    <w:rsid w:val="009A3392"/>
    <w:rsid w:val="00A45FFB"/>
    <w:rsid w:val="00AA3E62"/>
    <w:rsid w:val="00B031FE"/>
    <w:rsid w:val="00B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EF37E"/>
  <w15:chartTrackingRefBased/>
  <w15:docId w15:val="{645B7C70-B27C-4A2F-A702-474C7F7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CB5D-4835-43FE-94DA-FDC3170C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7</cp:revision>
  <cp:lastPrinted>2022-11-11T01:06:00Z</cp:lastPrinted>
  <dcterms:created xsi:type="dcterms:W3CDTF">2017-12-06T05:43:00Z</dcterms:created>
  <dcterms:modified xsi:type="dcterms:W3CDTF">2022-11-11T01:07:00Z</dcterms:modified>
</cp:coreProperties>
</file>