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97"/>
        <w:gridCol w:w="1958"/>
      </w:tblGrid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Владимирского сельского поселения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«1</w:t>
            </w:r>
            <w:r w:rsidR="00C46756">
              <w:rPr>
                <w:b/>
                <w:spacing w:val="20"/>
                <w:sz w:val="28"/>
              </w:rPr>
              <w:t>7</w:t>
            </w:r>
            <w:r>
              <w:rPr>
                <w:b/>
                <w:spacing w:val="20"/>
                <w:sz w:val="28"/>
              </w:rPr>
              <w:t>» апреля 2023г.                                       № 1</w:t>
            </w:r>
            <w:r w:rsidR="00F34D8A">
              <w:rPr>
                <w:b/>
                <w:spacing w:val="20"/>
                <w:sz w:val="28"/>
              </w:rPr>
              <w:t>8</w:t>
            </w:r>
            <w:r>
              <w:rPr>
                <w:b/>
                <w:spacing w:val="20"/>
                <w:sz w:val="28"/>
              </w:rPr>
              <w:t>пг</w:t>
            </w:r>
          </w:p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д. Владимировка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712CF7" w:rsidTr="009A26A9">
        <w:trPr>
          <w:gridAfter w:val="1"/>
          <w:wAfter w:w="1997" w:type="dxa"/>
          <w:jc w:val="center"/>
        </w:trPr>
        <w:tc>
          <w:tcPr>
            <w:tcW w:w="7488" w:type="dxa"/>
          </w:tcPr>
          <w:p w:rsidR="00712CF7" w:rsidRDefault="00C46756" w:rsidP="009A2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разрешения на условно разрешенный вид использования земельного участка</w:t>
            </w:r>
          </w:p>
          <w:p w:rsidR="00712CF7" w:rsidRDefault="00712CF7" w:rsidP="009A26A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712CF7" w:rsidRDefault="00712CF7" w:rsidP="00712CF7">
      <w:pPr>
        <w:jc w:val="both"/>
        <w:rPr>
          <w:sz w:val="28"/>
          <w:szCs w:val="28"/>
        </w:rPr>
      </w:pPr>
    </w:p>
    <w:p w:rsidR="00712CF7" w:rsidRDefault="00C46756" w:rsidP="00712CF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 основании заявления Ивашкина Ивана Александровича от 09.03.2023г., руководствуясь статьей 39 Градостроительного кодекса РФ, Федеральным законом от 06.10.2023г. № 131 –ФЗ «Об общих принципах организации местного самоуправления в Российской Федерации», Уставом Владимирского сельского поселения, постановлением администрации Владимирского сельского поселения  от 09.03.2023 № 8 </w:t>
      </w:r>
      <w:proofErr w:type="spellStart"/>
      <w:r>
        <w:rPr>
          <w:color w:val="000000"/>
          <w:sz w:val="28"/>
          <w:szCs w:val="28"/>
        </w:rPr>
        <w:t>пг</w:t>
      </w:r>
      <w:proofErr w:type="spellEnd"/>
      <w:r>
        <w:rPr>
          <w:color w:val="000000"/>
          <w:sz w:val="28"/>
          <w:szCs w:val="28"/>
        </w:rPr>
        <w:t xml:space="preserve"> «О назначении публичных слушаний по проекту решения о предоставлении разрешения на условно разрешенный вид использования земельного участка», протоколом № 1 от 10.04.2023г. проведения публичных слушаний, заключением о результатах публичных слушаний от 11.04.2023г.</w:t>
      </w:r>
    </w:p>
    <w:p w:rsidR="00712CF7" w:rsidRDefault="00712CF7" w:rsidP="00712CF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712CF7" w:rsidRDefault="00712CF7" w:rsidP="00712CF7">
      <w:pPr>
        <w:tabs>
          <w:tab w:val="left" w:pos="3480"/>
        </w:tabs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ПОСТАНОВЛЯЮ:</w:t>
      </w:r>
    </w:p>
    <w:p w:rsidR="0096411F" w:rsidRDefault="00712CF7" w:rsidP="0096411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46756">
        <w:rPr>
          <w:rFonts w:ascii="Times New Roman" w:hAnsi="Times New Roman" w:cs="Times New Roman"/>
          <w:sz w:val="28"/>
          <w:szCs w:val="28"/>
        </w:rPr>
        <w:t xml:space="preserve"> Установить условно разрешенный вид использования земельного участка</w:t>
      </w:r>
      <w:r w:rsidR="0096411F">
        <w:rPr>
          <w:rFonts w:ascii="Times New Roman" w:hAnsi="Times New Roman" w:cs="Times New Roman"/>
          <w:sz w:val="28"/>
          <w:szCs w:val="28"/>
        </w:rPr>
        <w:t xml:space="preserve"> «Ведение огородничества» земельн</w:t>
      </w:r>
      <w:r w:rsidR="00F34D8A">
        <w:rPr>
          <w:rFonts w:ascii="Times New Roman" w:hAnsi="Times New Roman" w:cs="Times New Roman"/>
          <w:sz w:val="28"/>
          <w:szCs w:val="28"/>
        </w:rPr>
        <w:t>ому</w:t>
      </w:r>
      <w:r w:rsidR="0096411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34D8A">
        <w:rPr>
          <w:rFonts w:ascii="Times New Roman" w:hAnsi="Times New Roman" w:cs="Times New Roman"/>
          <w:sz w:val="28"/>
          <w:szCs w:val="28"/>
        </w:rPr>
        <w:t xml:space="preserve">у с </w:t>
      </w:r>
      <w:proofErr w:type="gramStart"/>
      <w:r w:rsidR="00F34D8A">
        <w:rPr>
          <w:rFonts w:ascii="Times New Roman" w:hAnsi="Times New Roman" w:cs="Times New Roman"/>
          <w:sz w:val="28"/>
          <w:szCs w:val="28"/>
        </w:rPr>
        <w:t>кадастровым</w:t>
      </w:r>
      <w:r w:rsidR="0096411F">
        <w:rPr>
          <w:rFonts w:ascii="Times New Roman" w:hAnsi="Times New Roman" w:cs="Times New Roman"/>
          <w:sz w:val="28"/>
          <w:szCs w:val="28"/>
        </w:rPr>
        <w:t xml:space="preserve">  номер</w:t>
      </w:r>
      <w:r w:rsidR="00F34D8A">
        <w:rPr>
          <w:rFonts w:ascii="Times New Roman" w:hAnsi="Times New Roman" w:cs="Times New Roman"/>
          <w:sz w:val="28"/>
          <w:szCs w:val="28"/>
        </w:rPr>
        <w:t>о</w:t>
      </w:r>
      <w:r w:rsidR="0096411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34D8A">
        <w:rPr>
          <w:rFonts w:ascii="Times New Roman" w:hAnsi="Times New Roman" w:cs="Times New Roman"/>
          <w:sz w:val="28"/>
          <w:szCs w:val="28"/>
        </w:rPr>
        <w:t xml:space="preserve"> </w:t>
      </w:r>
      <w:r w:rsidR="0096411F">
        <w:rPr>
          <w:rFonts w:ascii="Times New Roman" w:hAnsi="Times New Roman" w:cs="Times New Roman"/>
          <w:sz w:val="28"/>
          <w:szCs w:val="28"/>
        </w:rPr>
        <w:t xml:space="preserve"> 38:15:051001:41 площадью 24666 </w:t>
      </w:r>
      <w:proofErr w:type="spellStart"/>
      <w:r w:rsidR="0096411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6411F">
        <w:rPr>
          <w:rFonts w:ascii="Times New Roman" w:hAnsi="Times New Roman" w:cs="Times New Roman"/>
          <w:sz w:val="28"/>
          <w:szCs w:val="28"/>
        </w:rPr>
        <w:t>. расположенным</w:t>
      </w:r>
      <w:r w:rsidR="00F34D8A">
        <w:rPr>
          <w:rFonts w:ascii="Times New Roman" w:hAnsi="Times New Roman" w:cs="Times New Roman"/>
          <w:sz w:val="28"/>
          <w:szCs w:val="28"/>
        </w:rPr>
        <w:t xml:space="preserve"> </w:t>
      </w:r>
      <w:r w:rsidR="0096411F">
        <w:rPr>
          <w:rFonts w:ascii="Times New Roman" w:hAnsi="Times New Roman" w:cs="Times New Roman"/>
          <w:sz w:val="28"/>
          <w:szCs w:val="28"/>
        </w:rPr>
        <w:t xml:space="preserve"> в зоне застройки</w:t>
      </w:r>
      <w:r w:rsidR="00F34D8A">
        <w:rPr>
          <w:rFonts w:ascii="Times New Roman" w:hAnsi="Times New Roman" w:cs="Times New Roman"/>
          <w:sz w:val="28"/>
          <w:szCs w:val="28"/>
        </w:rPr>
        <w:t xml:space="preserve"> жилыми домами (Ж-1) по адресу:</w:t>
      </w:r>
      <w:r w:rsidR="0096411F" w:rsidRPr="0096411F">
        <w:rPr>
          <w:rFonts w:ascii="Times New Roman" w:eastAsia="Calibri" w:hAnsi="Times New Roman" w:cs="Times New Roman"/>
          <w:sz w:val="28"/>
          <w:szCs w:val="28"/>
        </w:rPr>
        <w:t xml:space="preserve"> Российская Федерация, Иркутская область, муниципальный район Тулунский, сельское поселение Владимирское,  деревня </w:t>
      </w:r>
      <w:proofErr w:type="spellStart"/>
      <w:r w:rsidR="0096411F" w:rsidRPr="0096411F">
        <w:rPr>
          <w:rFonts w:ascii="Times New Roman" w:eastAsia="Calibri" w:hAnsi="Times New Roman" w:cs="Times New Roman"/>
          <w:sz w:val="28"/>
          <w:szCs w:val="28"/>
        </w:rPr>
        <w:t>Ингут</w:t>
      </w:r>
      <w:proofErr w:type="spellEnd"/>
      <w:r w:rsidR="0096411F" w:rsidRPr="0096411F">
        <w:rPr>
          <w:rFonts w:ascii="Times New Roman" w:eastAsia="Calibri" w:hAnsi="Times New Roman" w:cs="Times New Roman"/>
          <w:sz w:val="28"/>
          <w:szCs w:val="28"/>
        </w:rPr>
        <w:t xml:space="preserve">, улица Ключевая, </w:t>
      </w:r>
      <w:r w:rsidR="009A1509">
        <w:rPr>
          <w:rFonts w:ascii="Times New Roman" w:eastAsia="Calibri" w:hAnsi="Times New Roman" w:cs="Times New Roman"/>
          <w:sz w:val="28"/>
          <w:szCs w:val="28"/>
        </w:rPr>
        <w:t>1</w:t>
      </w:r>
      <w:bookmarkStart w:id="0" w:name="_GoBack"/>
      <w:bookmarkEnd w:id="0"/>
      <w:r w:rsidR="0096411F">
        <w:rPr>
          <w:rFonts w:ascii="Times New Roman" w:eastAsia="Calibri" w:hAnsi="Times New Roman" w:cs="Times New Roman"/>
          <w:sz w:val="24"/>
          <w:szCs w:val="28"/>
        </w:rPr>
        <w:t>.</w:t>
      </w:r>
    </w:p>
    <w:p w:rsidR="00712CF7" w:rsidRDefault="00712CF7" w:rsidP="0096411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11F">
        <w:rPr>
          <w:rFonts w:ascii="Times New Roman" w:hAnsi="Times New Roman" w:cs="Times New Roman"/>
          <w:color w:val="000000"/>
          <w:sz w:val="28"/>
          <w:szCs w:val="28"/>
        </w:rPr>
        <w:t>2. Опубликовать настоящее постановление в газете «Владимирский вестник» и разместить на официальном сайте администрации Владимирского сельского поселения.</w:t>
      </w:r>
    </w:p>
    <w:p w:rsidR="00712CF7" w:rsidRDefault="0096411F" w:rsidP="0096411F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:rsidR="00712CF7" w:rsidRDefault="00712CF7" w:rsidP="00712C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Владимирского</w:t>
      </w:r>
    </w:p>
    <w:p w:rsidR="00C04C79" w:rsidRDefault="00712CF7">
      <w:r>
        <w:rPr>
          <w:sz w:val="28"/>
          <w:szCs w:val="28"/>
        </w:rPr>
        <w:t>сельского поселения                                                                      О.В. Гамаюнова</w:t>
      </w:r>
    </w:p>
    <w:sectPr w:rsidR="00C04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F7"/>
    <w:rsid w:val="00712CF7"/>
    <w:rsid w:val="0096411F"/>
    <w:rsid w:val="009A1509"/>
    <w:rsid w:val="00C04C79"/>
    <w:rsid w:val="00C46756"/>
    <w:rsid w:val="00F3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C538E"/>
  <w15:chartTrackingRefBased/>
  <w15:docId w15:val="{DE37AFB1-04D8-4E44-9EDF-12906F96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712CF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712C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12C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4D8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4D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newElement</cp:lastModifiedBy>
  <cp:revision>6</cp:revision>
  <cp:lastPrinted>2023-05-03T06:22:00Z</cp:lastPrinted>
  <dcterms:created xsi:type="dcterms:W3CDTF">2023-04-12T01:55:00Z</dcterms:created>
  <dcterms:modified xsi:type="dcterms:W3CDTF">2023-05-03T06:23:00Z</dcterms:modified>
</cp:coreProperties>
</file>