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415"/>
        <w:gridCol w:w="2940"/>
      </w:tblGrid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b/>
                <w:bCs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8C71B0" w:rsidRPr="00C16A8A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8C71B0" w:rsidRPr="00C16A8A" w:rsidRDefault="008C71B0" w:rsidP="007841D1">
            <w:pPr>
              <w:pStyle w:val="a4"/>
              <w:ind w:right="-271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Владимирского</w:t>
            </w:r>
            <w:r w:rsidRPr="00C16A8A">
              <w:rPr>
                <w:rFonts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 w:rsidRPr="00EA4BD6"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7841D1">
            <w:pPr>
              <w:pStyle w:val="a4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8C71B0" w:rsidRPr="00EA4BD6" w:rsidTr="007841D1">
        <w:tc>
          <w:tcPr>
            <w:tcW w:w="9828" w:type="dxa"/>
            <w:gridSpan w:val="2"/>
          </w:tcPr>
          <w:p w:rsidR="008C71B0" w:rsidRPr="00EA4BD6" w:rsidRDefault="008C71B0" w:rsidP="0036197B">
            <w:pPr>
              <w:pStyle w:val="a4"/>
              <w:ind w:right="-271"/>
              <w:jc w:val="left"/>
              <w:rPr>
                <w:rFonts w:cs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« 01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»ию</w:t>
            </w:r>
            <w:r w:rsidR="0036197B">
              <w:rPr>
                <w:b/>
                <w:bCs/>
                <w:spacing w:val="20"/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b/>
                <w:bCs/>
                <w:spacing w:val="20"/>
                <w:sz w:val="28"/>
                <w:szCs w:val="28"/>
              </w:rPr>
              <w:t xml:space="preserve">я 2019 </w:t>
            </w:r>
            <w:r w:rsidRPr="00EA4BD6">
              <w:rPr>
                <w:b/>
                <w:bCs/>
                <w:spacing w:val="20"/>
                <w:sz w:val="28"/>
                <w:szCs w:val="28"/>
              </w:rPr>
              <w:t>г</w:t>
            </w:r>
            <w:r w:rsidRPr="00EA4BD6">
              <w:rPr>
                <w:spacing w:val="20"/>
                <w:sz w:val="28"/>
                <w:szCs w:val="28"/>
              </w:rPr>
              <w:t xml:space="preserve">.          </w:t>
            </w:r>
            <w:r>
              <w:rPr>
                <w:spacing w:val="20"/>
                <w:sz w:val="28"/>
                <w:szCs w:val="28"/>
              </w:rPr>
              <w:t xml:space="preserve">                                      </w:t>
            </w:r>
            <w:r w:rsidRPr="008C3A09">
              <w:rPr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 xml:space="preserve"> 2</w:t>
            </w:r>
            <w:r w:rsidR="00D9585E">
              <w:rPr>
                <w:b/>
                <w:spacing w:val="20"/>
                <w:sz w:val="28"/>
                <w:szCs w:val="28"/>
              </w:rPr>
              <w:t>7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  <w:szCs w:val="28"/>
              </w:rPr>
              <w:t>пг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8C71B0" w:rsidRPr="000C6959" w:rsidTr="007841D1">
        <w:trPr>
          <w:gridAfter w:val="1"/>
          <w:wAfter w:w="3150" w:type="dxa"/>
          <w:trHeight w:val="1809"/>
        </w:trPr>
        <w:tc>
          <w:tcPr>
            <w:tcW w:w="6678" w:type="dxa"/>
          </w:tcPr>
          <w:p w:rsidR="008C71B0" w:rsidRDefault="008C71B0" w:rsidP="00D9585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1B0" w:rsidRDefault="008C71B0" w:rsidP="00D9585E">
            <w:pPr>
              <w:pStyle w:val="a3"/>
              <w:ind w:right="-289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д.Владимировка</w:t>
            </w:r>
            <w:proofErr w:type="spellEnd"/>
          </w:p>
          <w:p w:rsidR="008C71B0" w:rsidRDefault="008C71B0" w:rsidP="00D9585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1B0" w:rsidRDefault="00D9585E" w:rsidP="001447E5">
            <w:pPr>
              <w:pStyle w:val="a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 определении мест (участков) для сжигания и захоронения трупов (туш) животных и биологических отходов в </w:t>
            </w:r>
            <w:r w:rsidR="001447E5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Владимирском сельском поселении</w:t>
            </w:r>
          </w:p>
          <w:p w:rsidR="001447E5" w:rsidRPr="000C6959" w:rsidRDefault="001447E5" w:rsidP="001447E5">
            <w:pPr>
              <w:pStyle w:val="a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Иркутской области</w:t>
            </w:r>
          </w:p>
        </w:tc>
      </w:tr>
    </w:tbl>
    <w:p w:rsidR="00AA2E38" w:rsidRDefault="00AA2E38" w:rsidP="00D9585E">
      <w:pPr>
        <w:jc w:val="center"/>
      </w:pPr>
    </w:p>
    <w:p w:rsidR="001447E5" w:rsidRDefault="001447E5" w:rsidP="00D9585E">
      <w:pPr>
        <w:jc w:val="center"/>
      </w:pPr>
    </w:p>
    <w:p w:rsidR="001447E5" w:rsidRDefault="001447E5" w:rsidP="001447E5">
      <w:pPr>
        <w:rPr>
          <w:rFonts w:ascii="Times New Roman" w:hAnsi="Times New Roman"/>
          <w:sz w:val="24"/>
          <w:szCs w:val="24"/>
        </w:rPr>
      </w:pPr>
      <w:r w:rsidRPr="001447E5">
        <w:rPr>
          <w:rFonts w:ascii="Times New Roman" w:hAnsi="Times New Roman"/>
          <w:sz w:val="24"/>
          <w:szCs w:val="24"/>
        </w:rPr>
        <w:t xml:space="preserve"> В связи с гибелью домашних животных</w:t>
      </w:r>
      <w:r>
        <w:rPr>
          <w:rFonts w:ascii="Times New Roman" w:hAnsi="Times New Roman"/>
          <w:sz w:val="24"/>
          <w:szCs w:val="24"/>
        </w:rPr>
        <w:t xml:space="preserve"> в результате чрезвычайной ситуации, сложившейся   в следствии паводка, вызванного сильными дождями, прошедшими на территории Иркутской области в июне 2019года.</w:t>
      </w:r>
    </w:p>
    <w:p w:rsidR="001447E5" w:rsidRDefault="001447E5" w:rsidP="001447E5">
      <w:pPr>
        <w:jc w:val="center"/>
        <w:rPr>
          <w:rFonts w:ascii="Times New Roman" w:hAnsi="Times New Roman"/>
          <w:sz w:val="24"/>
          <w:szCs w:val="24"/>
        </w:rPr>
      </w:pPr>
    </w:p>
    <w:p w:rsidR="001447E5" w:rsidRDefault="001447E5" w:rsidP="001447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F60759">
        <w:rPr>
          <w:rFonts w:ascii="Times New Roman" w:hAnsi="Times New Roman"/>
          <w:sz w:val="24"/>
          <w:szCs w:val="24"/>
        </w:rPr>
        <w:t>:</w:t>
      </w:r>
    </w:p>
    <w:p w:rsidR="00F60759" w:rsidRDefault="00F60759" w:rsidP="001447E5">
      <w:pPr>
        <w:jc w:val="center"/>
        <w:rPr>
          <w:rFonts w:ascii="Times New Roman" w:hAnsi="Times New Roman"/>
          <w:sz w:val="24"/>
          <w:szCs w:val="24"/>
        </w:rPr>
      </w:pPr>
    </w:p>
    <w:p w:rsidR="00F60759" w:rsidRDefault="00F60759" w:rsidP="00F60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1.Определить местом для сжигания </w:t>
      </w:r>
      <w:proofErr w:type="gramStart"/>
      <w:r>
        <w:rPr>
          <w:rFonts w:ascii="Times New Roman" w:hAnsi="Times New Roman"/>
          <w:sz w:val="24"/>
          <w:szCs w:val="24"/>
        </w:rPr>
        <w:t>и  захоронения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трупов (туш) животных и биологических отходов участков, расположенный </w:t>
      </w:r>
      <w:r w:rsidR="00F67E8D">
        <w:rPr>
          <w:rFonts w:ascii="Times New Roman" w:hAnsi="Times New Roman"/>
          <w:sz w:val="24"/>
          <w:szCs w:val="24"/>
        </w:rPr>
        <w:t xml:space="preserve">в 1км севернее </w:t>
      </w:r>
      <w:proofErr w:type="spellStart"/>
      <w:r w:rsidR="00F67E8D">
        <w:rPr>
          <w:rFonts w:ascii="Times New Roman" w:hAnsi="Times New Roman"/>
          <w:sz w:val="24"/>
          <w:szCs w:val="24"/>
        </w:rPr>
        <w:t>д.Одон</w:t>
      </w:r>
      <w:proofErr w:type="spellEnd"/>
      <w:r w:rsidR="00F67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E8D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F67E8D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Владимирского сельского 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О.В.Гамаюнова</w:t>
      </w:r>
      <w:proofErr w:type="spellEnd"/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0759">
      <w:pPr>
        <w:rPr>
          <w:rFonts w:ascii="Times New Roman" w:hAnsi="Times New Roman"/>
          <w:sz w:val="24"/>
          <w:szCs w:val="24"/>
        </w:rPr>
      </w:pPr>
    </w:p>
    <w:p w:rsidR="00F67E8D" w:rsidRDefault="00F67E8D" w:rsidP="00F67E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67E8D" w:rsidRDefault="00F67E8D" w:rsidP="00F67E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27 </w:t>
      </w:r>
      <w:proofErr w:type="spellStart"/>
      <w:r>
        <w:rPr>
          <w:rFonts w:ascii="Times New Roman" w:hAnsi="Times New Roman"/>
          <w:sz w:val="24"/>
          <w:szCs w:val="24"/>
        </w:rPr>
        <w:t>пг</w:t>
      </w:r>
      <w:proofErr w:type="spellEnd"/>
      <w:r>
        <w:rPr>
          <w:rFonts w:ascii="Times New Roman" w:hAnsi="Times New Roman"/>
          <w:sz w:val="24"/>
          <w:szCs w:val="24"/>
        </w:rPr>
        <w:t xml:space="preserve"> от 01.07.2019г.</w:t>
      </w:r>
    </w:p>
    <w:p w:rsidR="00F67E8D" w:rsidRDefault="00F67E8D" w:rsidP="00F67E8D">
      <w:pPr>
        <w:jc w:val="right"/>
        <w:rPr>
          <w:rFonts w:ascii="Times New Roman" w:hAnsi="Times New Roman"/>
          <w:sz w:val="24"/>
          <w:szCs w:val="24"/>
        </w:rPr>
      </w:pPr>
    </w:p>
    <w:p w:rsidR="00F67E8D" w:rsidRDefault="00F67E8D" w:rsidP="00F67E8D">
      <w:pPr>
        <w:jc w:val="right"/>
        <w:rPr>
          <w:rFonts w:ascii="Times New Roman" w:hAnsi="Times New Roman"/>
          <w:sz w:val="24"/>
          <w:szCs w:val="24"/>
        </w:rPr>
      </w:pPr>
    </w:p>
    <w:p w:rsidR="00F67E8D" w:rsidRDefault="00F67E8D" w:rsidP="00F67E8D">
      <w:pPr>
        <w:jc w:val="right"/>
        <w:rPr>
          <w:rFonts w:ascii="Times New Roman" w:hAnsi="Times New Roman"/>
          <w:sz w:val="24"/>
          <w:szCs w:val="24"/>
        </w:rPr>
      </w:pPr>
    </w:p>
    <w:p w:rsidR="00F67E8D" w:rsidRDefault="00F67E8D" w:rsidP="00F67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(участки)</w:t>
      </w:r>
      <w:r w:rsidR="009517EA">
        <w:rPr>
          <w:rFonts w:ascii="Times New Roman" w:hAnsi="Times New Roman"/>
          <w:sz w:val="24"/>
          <w:szCs w:val="24"/>
        </w:rPr>
        <w:t xml:space="preserve"> для сжигания и захоронения трупов (туш) животных и биологических отходов в Владимирском </w:t>
      </w:r>
      <w:proofErr w:type="gramStart"/>
      <w:r w:rsidR="009517EA">
        <w:rPr>
          <w:rFonts w:ascii="Times New Roman" w:hAnsi="Times New Roman"/>
          <w:sz w:val="24"/>
          <w:szCs w:val="24"/>
        </w:rPr>
        <w:t>сельском  поселении</w:t>
      </w:r>
      <w:proofErr w:type="gramEnd"/>
      <w:r w:rsidR="00951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7EA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9517EA">
        <w:rPr>
          <w:rFonts w:ascii="Times New Roman" w:hAnsi="Times New Roman"/>
          <w:sz w:val="24"/>
          <w:szCs w:val="24"/>
        </w:rPr>
        <w:t xml:space="preserve"> района Иркутской области:</w:t>
      </w:r>
    </w:p>
    <w:p w:rsidR="009517EA" w:rsidRPr="001447E5" w:rsidRDefault="009517EA" w:rsidP="00F67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км севернее </w:t>
      </w:r>
      <w:proofErr w:type="spellStart"/>
      <w:r>
        <w:rPr>
          <w:rFonts w:ascii="Times New Roman" w:hAnsi="Times New Roman"/>
          <w:sz w:val="24"/>
          <w:szCs w:val="24"/>
        </w:rPr>
        <w:t>д.Одон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Иркутской области.</w:t>
      </w:r>
    </w:p>
    <w:sectPr w:rsidR="009517EA" w:rsidRPr="0014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0"/>
    <w:rsid w:val="001447E5"/>
    <w:rsid w:val="0036197B"/>
    <w:rsid w:val="0074576C"/>
    <w:rsid w:val="008C71B0"/>
    <w:rsid w:val="009517EA"/>
    <w:rsid w:val="00AA2E38"/>
    <w:rsid w:val="00D9585E"/>
    <w:rsid w:val="00F60759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598"/>
  <w15:chartTrackingRefBased/>
  <w15:docId w15:val="{AEB272D9-5629-4F9E-92F7-4199EBF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4">
    <w:name w:val="Шапка (герб)"/>
    <w:basedOn w:val="a"/>
    <w:rsid w:val="008C71B0"/>
    <w:pPr>
      <w:widowControl/>
      <w:overflowPunct w:val="0"/>
      <w:ind w:firstLine="0"/>
      <w:jc w:val="right"/>
      <w:textAlignment w:val="baseline"/>
    </w:pPr>
    <w:rPr>
      <w:rFonts w:ascii="Century Schoolbook" w:eastAsia="Calibri" w:hAnsi="Century Schoolbook" w:cs="Century Schoolbook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E8D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2019-07-04T06:22:00Z</cp:lastPrinted>
  <dcterms:created xsi:type="dcterms:W3CDTF">2019-07-04T04:50:00Z</dcterms:created>
  <dcterms:modified xsi:type="dcterms:W3CDTF">2019-07-05T09:44:00Z</dcterms:modified>
</cp:coreProperties>
</file>