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EC" w:rsidRDefault="00924FEC" w:rsidP="00344002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24FEC" w:rsidRDefault="00344002" w:rsidP="00344002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</w:t>
      </w:r>
      <w:r w:rsidR="00924FEC">
        <w:rPr>
          <w:b/>
          <w:spacing w:val="20"/>
          <w:sz w:val="28"/>
          <w:szCs w:val="28"/>
          <w:lang w:eastAsia="ru-RU"/>
        </w:rPr>
        <w:t>Тулунский район</w:t>
      </w:r>
    </w:p>
    <w:p w:rsidR="00924FEC" w:rsidRDefault="00344002" w:rsidP="00344002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 </w:t>
      </w:r>
      <w:r w:rsidR="00924FEC">
        <w:rPr>
          <w:b/>
          <w:spacing w:val="20"/>
          <w:sz w:val="28"/>
          <w:szCs w:val="28"/>
          <w:lang w:eastAsia="ru-RU"/>
        </w:rPr>
        <w:t>Администрация</w:t>
      </w:r>
    </w:p>
    <w:p w:rsidR="00344002" w:rsidRDefault="0065462B" w:rsidP="00344002">
      <w:pPr>
        <w:spacing w:after="0"/>
        <w:ind w:left="567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Владимирского</w:t>
      </w:r>
      <w:r w:rsidR="00924FEC">
        <w:rPr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924FEC" w:rsidRDefault="00924FEC" w:rsidP="00344002">
      <w:pPr>
        <w:spacing w:after="0"/>
        <w:ind w:left="567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П О С Т А Н О В Л Е Н И Е</w:t>
      </w:r>
    </w:p>
    <w:p w:rsidR="00924FEC" w:rsidRDefault="00924FEC" w:rsidP="00344002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344002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«18</w:t>
      </w:r>
      <w:r w:rsidR="00FF0F90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апреля </w:t>
      </w:r>
      <w:r w:rsidR="00500BFC">
        <w:rPr>
          <w:rFonts w:ascii="Times New Roman" w:hAnsi="Times New Roman"/>
          <w:b/>
          <w:spacing w:val="20"/>
          <w:sz w:val="28"/>
        </w:rPr>
        <w:t>2022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г.                                 </w:t>
      </w:r>
      <w:r w:rsidR="00500BFC">
        <w:rPr>
          <w:rFonts w:ascii="Times New Roman" w:hAnsi="Times New Roman"/>
          <w:b/>
          <w:spacing w:val="20"/>
          <w:sz w:val="28"/>
        </w:rPr>
        <w:t xml:space="preserve">                     </w:t>
      </w:r>
      <w:r w:rsidR="00FF0F90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 xml:space="preserve">08 </w:t>
      </w:r>
      <w:proofErr w:type="spellStart"/>
      <w:r>
        <w:rPr>
          <w:rFonts w:ascii="Times New Roman" w:hAnsi="Times New Roman"/>
          <w:b/>
          <w:spacing w:val="20"/>
          <w:sz w:val="28"/>
        </w:rPr>
        <w:t>пг</w:t>
      </w:r>
      <w:proofErr w:type="spellEnd"/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924FEC" w:rsidRDefault="0065462B" w:rsidP="0065462B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д. Владимировка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p w:rsidR="00924FEC" w:rsidRDefault="00500BF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Положение</w:t>
      </w:r>
      <w:r w:rsidR="00FF0F90">
        <w:rPr>
          <w:b/>
          <w:i/>
          <w:sz w:val="28"/>
          <w:szCs w:val="28"/>
        </w:rPr>
        <w:t xml:space="preserve"> об оплате труда</w:t>
      </w:r>
      <w:r w:rsidR="00B0730F">
        <w:rPr>
          <w:b/>
          <w:i/>
          <w:sz w:val="28"/>
          <w:szCs w:val="28"/>
        </w:rPr>
        <w:t xml:space="preserve">            </w:t>
      </w:r>
      <w:r w:rsidR="00FF0F90">
        <w:rPr>
          <w:b/>
          <w:i/>
          <w:sz w:val="28"/>
          <w:szCs w:val="28"/>
        </w:rPr>
        <w:t xml:space="preserve">        </w:t>
      </w:r>
    </w:p>
    <w:p w:rsidR="00924FEC" w:rsidRDefault="00924FE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работников </w:t>
      </w:r>
      <w:r>
        <w:rPr>
          <w:b/>
          <w:i/>
          <w:sz w:val="28"/>
          <w:szCs w:val="28"/>
          <w:lang w:eastAsia="ru-RU"/>
        </w:rPr>
        <w:t xml:space="preserve">муниципального </w:t>
      </w:r>
    </w:p>
    <w:p w:rsidR="00924FEC" w:rsidRDefault="00924FE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казенного учреждения культуры «Культурно-досуговый </w:t>
      </w:r>
    </w:p>
    <w:p w:rsidR="00924FEC" w:rsidRDefault="00924FE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центр </w:t>
      </w:r>
      <w:r w:rsidR="0065462B">
        <w:rPr>
          <w:b/>
          <w:i/>
          <w:sz w:val="28"/>
          <w:szCs w:val="28"/>
          <w:lang w:eastAsia="ru-RU"/>
        </w:rPr>
        <w:t>д. Владимировка</w:t>
      </w:r>
      <w:r w:rsidR="00FF0F90">
        <w:rPr>
          <w:b/>
          <w:i/>
          <w:sz w:val="28"/>
          <w:szCs w:val="28"/>
          <w:lang w:eastAsia="ru-RU"/>
        </w:rPr>
        <w:t>», в отношени</w:t>
      </w:r>
      <w:r w:rsidR="002358B2">
        <w:rPr>
          <w:b/>
          <w:i/>
          <w:sz w:val="28"/>
          <w:szCs w:val="28"/>
          <w:lang w:eastAsia="ru-RU"/>
        </w:rPr>
        <w:t>и которого</w:t>
      </w:r>
      <w:r w:rsidR="00FF0F90">
        <w:rPr>
          <w:b/>
          <w:i/>
          <w:sz w:val="28"/>
          <w:szCs w:val="28"/>
          <w:lang w:eastAsia="ru-RU"/>
        </w:rPr>
        <w:t xml:space="preserve">                                                                          функции и полномочия учредителя                                                          осуществляются администрацией</w:t>
      </w:r>
      <w:r>
        <w:rPr>
          <w:b/>
          <w:i/>
          <w:sz w:val="28"/>
          <w:szCs w:val="28"/>
          <w:lang w:eastAsia="ru-RU"/>
        </w:rPr>
        <w:t xml:space="preserve">                                                         </w:t>
      </w:r>
      <w:r w:rsidR="0065462B">
        <w:rPr>
          <w:b/>
          <w:i/>
          <w:sz w:val="28"/>
          <w:szCs w:val="28"/>
          <w:lang w:eastAsia="ru-RU"/>
        </w:rPr>
        <w:t>Владимирского</w:t>
      </w:r>
      <w:r w:rsidR="00FF0F90">
        <w:rPr>
          <w:b/>
          <w:i/>
          <w:sz w:val="28"/>
          <w:szCs w:val="28"/>
          <w:lang w:eastAsia="ru-RU"/>
        </w:rPr>
        <w:t xml:space="preserve"> сельского поселения</w:t>
      </w:r>
      <w:r>
        <w:rPr>
          <w:b/>
          <w:i/>
          <w:sz w:val="28"/>
          <w:szCs w:val="28"/>
          <w:lang w:eastAsia="ru-RU"/>
        </w:rPr>
        <w:t xml:space="preserve"> </w:t>
      </w:r>
    </w:p>
    <w:p w:rsidR="00924FEC" w:rsidRDefault="00924FEC" w:rsidP="00CA3CE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24FEC" w:rsidRDefault="00FF0F90" w:rsidP="00924FEC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  <w:r w:rsidR="00500BFC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МКУК «КДЦ д. Владимировка», в соответствии со ст. 134 Трудового кодекса Российской Федерации, во исполнение решения трёхсторонней комиссии Иркутской области по регулированию социально-трудовых отношений от 26.11.2021 г. протокол №65, руководствуя Уставом Администрации Владимирского поселения. </w:t>
      </w:r>
    </w:p>
    <w:p w:rsidR="00FF0F90" w:rsidRDefault="00FF0F90" w:rsidP="00924FEC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</w:p>
    <w:p w:rsidR="00FF0F90" w:rsidRPr="00FF0F90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F0F90" w:rsidRDefault="00500BFC" w:rsidP="00FF0F90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об оплате труда работников МКУК «КДЦ д. Владимировка» утвержденного постановлением от 30.12.2021 года №43-пг следующие изменения:</w:t>
      </w:r>
    </w:p>
    <w:p w:rsidR="003C231A" w:rsidRDefault="003C231A" w:rsidP="003C231A">
      <w:pPr>
        <w:pStyle w:val="a4"/>
        <w:numPr>
          <w:ilvl w:val="1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3C231A" w:rsidRDefault="003C231A" w:rsidP="003C231A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марта 2022 года.</w:t>
      </w:r>
    </w:p>
    <w:p w:rsidR="003C231A" w:rsidRDefault="003C231A" w:rsidP="003C231A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«Вестник Владимирского сельского поселения» и разместить на официальном сайте администрации Владимирского сельского поселения в информационно-телекоммуникационной сети «Интернет»</w:t>
      </w:r>
    </w:p>
    <w:p w:rsidR="003C231A" w:rsidRPr="003C231A" w:rsidRDefault="003C231A" w:rsidP="003C231A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7393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</w:t>
      </w:r>
      <w:r w:rsidR="00577393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__________ </w:t>
      </w:r>
      <w:r w:rsidR="00577393">
        <w:rPr>
          <w:sz w:val="28"/>
          <w:szCs w:val="28"/>
        </w:rPr>
        <w:t>О.В. Гамаюнова</w:t>
      </w: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3C231A" w:rsidRPr="006C5B35" w:rsidRDefault="003C231A" w:rsidP="003C231A">
      <w:pPr>
        <w:pStyle w:val="a8"/>
        <w:shd w:val="clear" w:color="auto" w:fill="auto"/>
        <w:spacing w:line="336" w:lineRule="exact"/>
        <w:ind w:left="4820"/>
        <w:jc w:val="left"/>
        <w:rPr>
          <w:sz w:val="24"/>
          <w:szCs w:val="24"/>
        </w:rPr>
      </w:pPr>
      <w:r w:rsidRPr="006C5B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3C231A" w:rsidRPr="003463CE" w:rsidRDefault="003C231A" w:rsidP="003C231A">
      <w:pPr>
        <w:spacing w:after="0" w:line="240" w:lineRule="auto"/>
        <w:ind w:left="4820"/>
        <w:rPr>
          <w:szCs w:val="24"/>
        </w:rPr>
      </w:pPr>
      <w:r>
        <w:rPr>
          <w:szCs w:val="24"/>
        </w:rPr>
        <w:t>К Положению</w:t>
      </w:r>
      <w:r w:rsidRPr="003463CE">
        <w:rPr>
          <w:szCs w:val="24"/>
        </w:rPr>
        <w:t xml:space="preserve"> об оплате труда</w:t>
      </w:r>
      <w:r>
        <w:rPr>
          <w:szCs w:val="24"/>
        </w:rPr>
        <w:t xml:space="preserve"> </w:t>
      </w:r>
      <w:r w:rsidRPr="003463CE">
        <w:rPr>
          <w:szCs w:val="24"/>
        </w:rPr>
        <w:t>работников</w:t>
      </w:r>
      <w:r>
        <w:rPr>
          <w:szCs w:val="24"/>
        </w:rPr>
        <w:t xml:space="preserve"> МКУК «КДЦ д. Владимировка»,</w:t>
      </w:r>
      <w:r w:rsidRPr="003463CE">
        <w:rPr>
          <w:szCs w:val="24"/>
        </w:rPr>
        <w:t xml:space="preserve"> в отношении которых функции и полномочия учредителя осуществляются </w:t>
      </w:r>
      <w:r>
        <w:rPr>
          <w:szCs w:val="24"/>
        </w:rPr>
        <w:t>администрацией Владимирского сельского поселения, утвержденному</w:t>
      </w:r>
      <w:r w:rsidRPr="00981715">
        <w:rPr>
          <w:szCs w:val="24"/>
        </w:rPr>
        <w:t xml:space="preserve"> </w:t>
      </w:r>
      <w:r>
        <w:rPr>
          <w:szCs w:val="24"/>
        </w:rPr>
        <w:t>Постановлением</w:t>
      </w:r>
      <w:r w:rsidRPr="00786255">
        <w:rPr>
          <w:szCs w:val="24"/>
        </w:rPr>
        <w:t xml:space="preserve"> </w:t>
      </w:r>
      <w:r w:rsidRPr="003463CE">
        <w:rPr>
          <w:szCs w:val="24"/>
        </w:rPr>
        <w:t>администрации</w:t>
      </w:r>
    </w:p>
    <w:p w:rsidR="003C231A" w:rsidRPr="003463CE" w:rsidRDefault="003C231A" w:rsidP="003C231A">
      <w:pPr>
        <w:autoSpaceDE w:val="0"/>
        <w:autoSpaceDN w:val="0"/>
        <w:adjustRightInd w:val="0"/>
        <w:spacing w:after="0" w:line="240" w:lineRule="auto"/>
        <w:ind w:left="4820"/>
        <w:rPr>
          <w:szCs w:val="24"/>
        </w:rPr>
      </w:pPr>
      <w:r>
        <w:rPr>
          <w:szCs w:val="24"/>
        </w:rPr>
        <w:t>Владимирского сельского поселения</w:t>
      </w:r>
    </w:p>
    <w:p w:rsidR="003C231A" w:rsidRPr="003463CE" w:rsidRDefault="003C231A" w:rsidP="003C231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b/>
          <w:szCs w:val="24"/>
        </w:rPr>
      </w:pPr>
      <w:r w:rsidRPr="003463CE">
        <w:rPr>
          <w:szCs w:val="24"/>
        </w:rPr>
        <w:t xml:space="preserve">от </w:t>
      </w:r>
      <w:r>
        <w:rPr>
          <w:szCs w:val="24"/>
        </w:rPr>
        <w:t xml:space="preserve">30.12.2021 г. № 43 - </w:t>
      </w:r>
      <w:proofErr w:type="spellStart"/>
      <w:r>
        <w:rPr>
          <w:szCs w:val="24"/>
        </w:rPr>
        <w:t>пг</w:t>
      </w:r>
      <w:proofErr w:type="spellEnd"/>
    </w:p>
    <w:p w:rsidR="003C231A" w:rsidRDefault="003C231A" w:rsidP="003C231A">
      <w:pPr>
        <w:spacing w:after="0"/>
        <w:outlineLvl w:val="0"/>
        <w:rPr>
          <w:b/>
          <w:szCs w:val="24"/>
        </w:rPr>
      </w:pPr>
    </w:p>
    <w:p w:rsidR="003C231A" w:rsidRPr="00D1724B" w:rsidRDefault="003C231A" w:rsidP="003C231A">
      <w:pPr>
        <w:spacing w:after="0"/>
        <w:ind w:firstLine="540"/>
        <w:jc w:val="center"/>
        <w:outlineLvl w:val="0"/>
        <w:rPr>
          <w:b/>
          <w:szCs w:val="24"/>
        </w:rPr>
      </w:pPr>
    </w:p>
    <w:p w:rsidR="003C231A" w:rsidRPr="00682047" w:rsidRDefault="003C231A" w:rsidP="003C231A">
      <w:pPr>
        <w:spacing w:after="0" w:line="240" w:lineRule="auto"/>
        <w:ind w:firstLine="540"/>
        <w:jc w:val="center"/>
        <w:outlineLvl w:val="0"/>
        <w:rPr>
          <w:b/>
          <w:szCs w:val="24"/>
        </w:rPr>
      </w:pPr>
      <w:r w:rsidRPr="00682047">
        <w:rPr>
          <w:b/>
          <w:szCs w:val="24"/>
        </w:rPr>
        <w:t>Размеры минимальных окладов работников муниципального казенного учреждения культуры «Культурно-досуговый центр д.</w:t>
      </w:r>
      <w:r>
        <w:rPr>
          <w:b/>
          <w:szCs w:val="24"/>
        </w:rPr>
        <w:t xml:space="preserve"> Владимировка</w:t>
      </w:r>
      <w:r w:rsidRPr="00682047">
        <w:rPr>
          <w:b/>
          <w:szCs w:val="24"/>
        </w:rPr>
        <w:t>»» в отношении которого функции и полном</w:t>
      </w:r>
      <w:r>
        <w:rPr>
          <w:b/>
          <w:szCs w:val="24"/>
        </w:rPr>
        <w:t>очия учредителя осуществляются а</w:t>
      </w:r>
      <w:r w:rsidRPr="00682047">
        <w:rPr>
          <w:b/>
          <w:szCs w:val="24"/>
        </w:rPr>
        <w:t xml:space="preserve">дминистрацией </w:t>
      </w:r>
      <w:proofErr w:type="gramStart"/>
      <w:r>
        <w:rPr>
          <w:b/>
          <w:szCs w:val="24"/>
        </w:rPr>
        <w:t>Владимирского</w:t>
      </w:r>
      <w:r w:rsidRPr="00682047">
        <w:rPr>
          <w:b/>
          <w:szCs w:val="24"/>
        </w:rPr>
        <w:t xml:space="preserve">  сельского</w:t>
      </w:r>
      <w:proofErr w:type="gramEnd"/>
      <w:r w:rsidRPr="00682047">
        <w:rPr>
          <w:b/>
          <w:szCs w:val="24"/>
        </w:rPr>
        <w:t xml:space="preserve"> поселения   </w:t>
      </w:r>
    </w:p>
    <w:p w:rsidR="003C231A" w:rsidRDefault="003C231A" w:rsidP="003C231A">
      <w:pPr>
        <w:spacing w:line="240" w:lineRule="auto"/>
        <w:ind w:firstLine="540"/>
        <w:outlineLvl w:val="0"/>
        <w:rPr>
          <w:b/>
          <w:szCs w:val="24"/>
        </w:rPr>
      </w:pPr>
    </w:p>
    <w:p w:rsidR="003C231A" w:rsidRPr="00682047" w:rsidRDefault="003C231A" w:rsidP="003C231A">
      <w:pPr>
        <w:spacing w:line="240" w:lineRule="auto"/>
        <w:jc w:val="center"/>
        <w:outlineLvl w:val="0"/>
        <w:rPr>
          <w:b/>
          <w:bCs/>
          <w:szCs w:val="24"/>
        </w:rPr>
      </w:pPr>
      <w:r w:rsidRPr="00682047">
        <w:rPr>
          <w:b/>
          <w:szCs w:val="24"/>
        </w:rPr>
        <w:t>1. Профессиональные квалификационные до</w:t>
      </w:r>
      <w:r>
        <w:rPr>
          <w:b/>
          <w:szCs w:val="24"/>
        </w:rPr>
        <w:t xml:space="preserve">лжностей </w:t>
      </w:r>
      <w:proofErr w:type="gramStart"/>
      <w:r>
        <w:rPr>
          <w:b/>
          <w:szCs w:val="24"/>
        </w:rPr>
        <w:t>спортивных  работников</w:t>
      </w:r>
      <w:proofErr w:type="gramEnd"/>
      <w:r w:rsidRPr="00682047">
        <w:rPr>
          <w:b/>
          <w:szCs w:val="24"/>
        </w:rPr>
        <w:t>, утвержденных приказ</w:t>
      </w:r>
      <w:r>
        <w:rPr>
          <w:b/>
          <w:szCs w:val="24"/>
        </w:rPr>
        <w:t xml:space="preserve">ом </w:t>
      </w:r>
      <w:r w:rsidRPr="00682047">
        <w:rPr>
          <w:b/>
          <w:szCs w:val="24"/>
        </w:rPr>
        <w:t xml:space="preserve"> Министерства спорта Иркутской области № 107  от 26.12.2018г.</w:t>
      </w:r>
    </w:p>
    <w:p w:rsidR="003C231A" w:rsidRPr="00AC5E9F" w:rsidRDefault="003C231A" w:rsidP="003C231A">
      <w:pPr>
        <w:spacing w:after="0" w:line="240" w:lineRule="auto"/>
        <w:jc w:val="center"/>
        <w:outlineLvl w:val="3"/>
        <w:rPr>
          <w:b/>
          <w:i/>
          <w:szCs w:val="24"/>
        </w:rPr>
      </w:pPr>
      <w:r w:rsidRPr="00AC5E9F">
        <w:rPr>
          <w:b/>
          <w:i/>
          <w:szCs w:val="24"/>
        </w:rPr>
        <w:t xml:space="preserve">Профессиональная квалификационная группа должностей работников физической культуры и спорта второго уровня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3C231A" w:rsidRPr="00D653B4" w:rsidTr="00000AB2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31A" w:rsidRPr="00D653B4" w:rsidRDefault="003C231A" w:rsidP="0000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31A" w:rsidRPr="00D653B4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3C231A" w:rsidRPr="000A3551" w:rsidTr="00000AB2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31A" w:rsidRPr="00D653B4" w:rsidRDefault="003C231A" w:rsidP="00000AB2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231A" w:rsidRPr="000E55C7" w:rsidRDefault="00294A5E" w:rsidP="0000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7994</w:t>
            </w:r>
            <w:r w:rsidR="003C231A" w:rsidRPr="00D65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C231A" w:rsidRDefault="003C231A" w:rsidP="003C231A">
      <w:pPr>
        <w:spacing w:line="240" w:lineRule="auto"/>
        <w:outlineLvl w:val="4"/>
        <w:rPr>
          <w:b/>
          <w:szCs w:val="24"/>
        </w:rPr>
      </w:pPr>
    </w:p>
    <w:p w:rsidR="003C231A" w:rsidRDefault="003C231A" w:rsidP="003C231A">
      <w:pPr>
        <w:spacing w:line="240" w:lineRule="auto"/>
        <w:outlineLvl w:val="4"/>
        <w:rPr>
          <w:b/>
          <w:szCs w:val="24"/>
        </w:rPr>
      </w:pPr>
    </w:p>
    <w:p w:rsidR="003C231A" w:rsidRDefault="003C231A" w:rsidP="003C231A">
      <w:pPr>
        <w:numPr>
          <w:ilvl w:val="0"/>
          <w:numId w:val="4"/>
        </w:numPr>
        <w:spacing w:line="240" w:lineRule="auto"/>
        <w:jc w:val="center"/>
        <w:outlineLvl w:val="4"/>
        <w:rPr>
          <w:b/>
          <w:szCs w:val="24"/>
        </w:rPr>
      </w:pPr>
      <w:r w:rsidRPr="00D1724B">
        <w:rPr>
          <w:b/>
          <w:szCs w:val="24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D1724B">
        <w:rPr>
          <w:b/>
          <w:szCs w:val="24"/>
        </w:rPr>
        <w:t>Минздравсоцразвития</w:t>
      </w:r>
      <w:proofErr w:type="spellEnd"/>
      <w:r w:rsidRPr="00D1724B">
        <w:rPr>
          <w:b/>
          <w:szCs w:val="24"/>
        </w:rPr>
        <w:t xml:space="preserve"> России от 31 августа 2007 года № 570</w:t>
      </w:r>
    </w:p>
    <w:p w:rsidR="003C231A" w:rsidRPr="00F206AE" w:rsidRDefault="003C231A" w:rsidP="003C231A">
      <w:pPr>
        <w:spacing w:after="0"/>
        <w:jc w:val="center"/>
        <w:outlineLvl w:val="3"/>
        <w:rPr>
          <w:b/>
          <w:szCs w:val="24"/>
        </w:rPr>
      </w:pPr>
      <w:r w:rsidRPr="00F206AE">
        <w:rPr>
          <w:b/>
          <w:szCs w:val="24"/>
        </w:rPr>
        <w:t>Профессиональная квалификационная группа</w:t>
      </w:r>
    </w:p>
    <w:p w:rsidR="003C231A" w:rsidRPr="00F206AE" w:rsidRDefault="003C231A" w:rsidP="003C231A">
      <w:pPr>
        <w:ind w:firstLine="540"/>
        <w:jc w:val="center"/>
        <w:outlineLvl w:val="3"/>
        <w:rPr>
          <w:b/>
          <w:szCs w:val="24"/>
        </w:rPr>
      </w:pPr>
      <w:r w:rsidRPr="00F206AE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3C231A" w:rsidRPr="00F206AE" w:rsidTr="00000AB2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31A" w:rsidRPr="00F206AE" w:rsidRDefault="003C231A" w:rsidP="0000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206AE">
              <w:rPr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A" w:rsidRPr="00F206AE" w:rsidRDefault="003C231A" w:rsidP="0000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206AE">
              <w:rPr>
                <w:szCs w:val="24"/>
              </w:rPr>
              <w:t>Размер минимального оклада, в руб.</w:t>
            </w:r>
          </w:p>
        </w:tc>
      </w:tr>
      <w:tr w:rsidR="003C231A" w:rsidRPr="00F206AE" w:rsidTr="00000AB2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31A" w:rsidRPr="00F206AE" w:rsidRDefault="003C231A" w:rsidP="0000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A" w:rsidRPr="000E0CCD" w:rsidRDefault="00DF4566" w:rsidP="0000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9861</w:t>
            </w:r>
          </w:p>
        </w:tc>
      </w:tr>
    </w:tbl>
    <w:p w:rsidR="003C231A" w:rsidRDefault="003C231A" w:rsidP="003C231A">
      <w:pPr>
        <w:spacing w:line="240" w:lineRule="auto"/>
        <w:outlineLvl w:val="4"/>
        <w:rPr>
          <w:b/>
          <w:szCs w:val="24"/>
        </w:rPr>
      </w:pPr>
    </w:p>
    <w:p w:rsidR="00DF4566" w:rsidRDefault="00DF4566" w:rsidP="003C231A">
      <w:pPr>
        <w:spacing w:line="240" w:lineRule="auto"/>
        <w:outlineLvl w:val="4"/>
        <w:rPr>
          <w:b/>
          <w:szCs w:val="24"/>
        </w:rPr>
      </w:pPr>
    </w:p>
    <w:p w:rsidR="00DF4566" w:rsidRDefault="00DF4566" w:rsidP="003C231A">
      <w:pPr>
        <w:spacing w:line="240" w:lineRule="auto"/>
        <w:outlineLvl w:val="4"/>
        <w:rPr>
          <w:b/>
          <w:szCs w:val="24"/>
        </w:rPr>
      </w:pPr>
    </w:p>
    <w:p w:rsidR="00DF4566" w:rsidRPr="006E1E09" w:rsidRDefault="00DF4566" w:rsidP="003C231A">
      <w:pPr>
        <w:spacing w:line="240" w:lineRule="auto"/>
        <w:outlineLvl w:val="4"/>
        <w:rPr>
          <w:b/>
          <w:szCs w:val="24"/>
        </w:rPr>
      </w:pPr>
    </w:p>
    <w:p w:rsidR="003C231A" w:rsidRPr="00BD4849" w:rsidRDefault="003C231A" w:rsidP="003C231A">
      <w:pPr>
        <w:numPr>
          <w:ilvl w:val="0"/>
          <w:numId w:val="4"/>
        </w:numPr>
        <w:spacing w:after="0" w:line="240" w:lineRule="auto"/>
        <w:jc w:val="center"/>
        <w:outlineLvl w:val="3"/>
        <w:rPr>
          <w:b/>
          <w:szCs w:val="24"/>
        </w:rPr>
      </w:pPr>
      <w:r w:rsidRPr="00BD4849">
        <w:rPr>
          <w:b/>
          <w:szCs w:val="24"/>
        </w:rPr>
        <w:lastRenderedPageBreak/>
        <w:t>Профессиональная квалификационная группа</w:t>
      </w:r>
    </w:p>
    <w:p w:rsidR="003C231A" w:rsidRPr="00BD4849" w:rsidRDefault="003C231A" w:rsidP="003C231A">
      <w:pPr>
        <w:spacing w:line="240" w:lineRule="auto"/>
        <w:ind w:firstLine="540"/>
        <w:jc w:val="center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6"/>
        <w:gridCol w:w="1665"/>
      </w:tblGrid>
      <w:tr w:rsidR="003C231A" w:rsidRPr="00E319F1" w:rsidTr="00000AB2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31A" w:rsidRPr="00F96B60" w:rsidRDefault="003C231A" w:rsidP="0000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3C231A" w:rsidRPr="00E319F1" w:rsidTr="00000AB2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  <w:tr w:rsidR="003C231A" w:rsidRPr="00E319F1" w:rsidTr="00000AB2">
        <w:trPr>
          <w:cantSplit/>
          <w:trHeight w:val="276"/>
        </w:trPr>
        <w:tc>
          <w:tcPr>
            <w:tcW w:w="8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  <w:tr w:rsidR="003C231A" w:rsidRPr="00E319F1" w:rsidTr="00000AB2">
        <w:trPr>
          <w:cantSplit/>
          <w:trHeight w:val="315"/>
        </w:trPr>
        <w:tc>
          <w:tcPr>
            <w:tcW w:w="8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231A" w:rsidRPr="000671CC" w:rsidRDefault="00DF4566" w:rsidP="00000AB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8580</w:t>
            </w:r>
          </w:p>
        </w:tc>
      </w:tr>
      <w:tr w:rsidR="003C231A" w:rsidRPr="00E319F1" w:rsidTr="00000AB2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</w:tbl>
    <w:p w:rsidR="003C231A" w:rsidRDefault="003C231A" w:rsidP="003C231A">
      <w:pPr>
        <w:spacing w:after="0" w:line="240" w:lineRule="auto"/>
        <w:outlineLvl w:val="3"/>
        <w:rPr>
          <w:b/>
          <w:szCs w:val="24"/>
        </w:rPr>
      </w:pPr>
    </w:p>
    <w:p w:rsidR="003C231A" w:rsidRDefault="003C231A" w:rsidP="003C231A">
      <w:pPr>
        <w:spacing w:after="0" w:line="240" w:lineRule="auto"/>
        <w:jc w:val="center"/>
        <w:outlineLvl w:val="3"/>
        <w:rPr>
          <w:b/>
          <w:szCs w:val="24"/>
        </w:rPr>
      </w:pPr>
    </w:p>
    <w:p w:rsidR="003C231A" w:rsidRPr="00D1724B" w:rsidRDefault="003C231A" w:rsidP="003C231A">
      <w:pPr>
        <w:spacing w:after="0" w:line="240" w:lineRule="auto"/>
        <w:jc w:val="center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</w:t>
      </w:r>
    </w:p>
    <w:p w:rsidR="003C231A" w:rsidRPr="00D1724B" w:rsidRDefault="003C231A" w:rsidP="003C231A">
      <w:pPr>
        <w:spacing w:line="240" w:lineRule="auto"/>
        <w:ind w:firstLine="540"/>
        <w:jc w:val="center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p w:rsidR="003C231A" w:rsidRDefault="003C231A" w:rsidP="003C231A">
      <w:pPr>
        <w:spacing w:after="0" w:line="240" w:lineRule="auto"/>
        <w:jc w:val="center"/>
        <w:outlineLvl w:val="1"/>
        <w:rPr>
          <w:b/>
          <w:szCs w:val="24"/>
        </w:rPr>
      </w:pPr>
    </w:p>
    <w:p w:rsidR="003C231A" w:rsidRPr="00767E02" w:rsidRDefault="003C231A" w:rsidP="003C231A">
      <w:pPr>
        <w:spacing w:after="0" w:line="240" w:lineRule="auto"/>
        <w:jc w:val="center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3C231A" w:rsidRPr="00767E02" w:rsidRDefault="003C231A" w:rsidP="003C231A">
      <w:pPr>
        <w:spacing w:line="240" w:lineRule="auto"/>
        <w:jc w:val="center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3C231A" w:rsidRPr="00E319F1" w:rsidTr="00000AB2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31A" w:rsidRPr="00E643D8" w:rsidRDefault="003C231A" w:rsidP="00000AB2">
            <w:pPr>
              <w:spacing w:line="240" w:lineRule="auto"/>
            </w:pPr>
            <w:r w:rsidRPr="00E643D8"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  <w:p w:rsidR="003C231A" w:rsidRPr="00F96B60" w:rsidRDefault="003C231A" w:rsidP="0000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1A" w:rsidRPr="00F96B60" w:rsidRDefault="003C231A" w:rsidP="0000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1A" w:rsidRPr="00F96B60" w:rsidRDefault="003C231A" w:rsidP="0000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1A" w:rsidRPr="00F96B60" w:rsidRDefault="003C231A" w:rsidP="0000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1A" w:rsidRPr="00F96B60" w:rsidRDefault="00DF4566" w:rsidP="00000A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11255</w:t>
            </w:r>
          </w:p>
        </w:tc>
      </w:tr>
      <w:tr w:rsidR="003C231A" w:rsidRPr="00E319F1" w:rsidTr="00000AB2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1A" w:rsidRPr="00E319F1" w:rsidTr="00000AB2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  <w:tr w:rsidR="003C231A" w:rsidRPr="00E319F1" w:rsidTr="00000AB2">
        <w:trPr>
          <w:cantSplit/>
          <w:trHeight w:val="267"/>
        </w:trPr>
        <w:tc>
          <w:tcPr>
            <w:tcW w:w="80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  <w:tr w:rsidR="003C231A" w:rsidRPr="00E319F1" w:rsidTr="00000AB2">
        <w:trPr>
          <w:cantSplit/>
          <w:trHeight w:val="266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музыкальной частью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  <w:tr w:rsidR="003C231A" w:rsidRPr="00E319F1" w:rsidTr="00000AB2">
        <w:trPr>
          <w:cantSplit/>
          <w:trHeight w:val="24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  <w:tr w:rsidR="003C231A" w:rsidRPr="00E319F1" w:rsidTr="00000AB2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  <w:tr w:rsidR="003C231A" w:rsidRPr="00E319F1" w:rsidTr="00000AB2">
        <w:trPr>
          <w:cantSplit/>
          <w:trHeight w:val="332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A" w:rsidRPr="00F96B60" w:rsidRDefault="003C231A" w:rsidP="00000AB2">
            <w:pPr>
              <w:pStyle w:val="ConsPlusCell"/>
              <w:rPr>
                <w:rFonts w:cs="Times New Roman"/>
                <w:sz w:val="24"/>
                <w:szCs w:val="24"/>
              </w:rPr>
            </w:pPr>
          </w:p>
        </w:tc>
      </w:tr>
      <w:tr w:rsidR="003C231A" w:rsidRPr="00E319F1" w:rsidTr="00000AB2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1A" w:rsidRPr="003F5F4F" w:rsidRDefault="003C231A" w:rsidP="00000AB2">
            <w:pPr>
              <w:spacing w:line="240" w:lineRule="auto"/>
            </w:pPr>
          </w:p>
        </w:tc>
      </w:tr>
      <w:tr w:rsidR="003C231A" w:rsidRPr="00E319F1" w:rsidTr="00000AB2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31A" w:rsidRPr="00F96B60" w:rsidRDefault="003C231A" w:rsidP="00000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F96B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1A" w:rsidRPr="00E319F1" w:rsidRDefault="003C231A" w:rsidP="00000AB2">
            <w:pPr>
              <w:spacing w:line="240" w:lineRule="auto"/>
              <w:rPr>
                <w:szCs w:val="24"/>
              </w:rPr>
            </w:pPr>
          </w:p>
        </w:tc>
      </w:tr>
    </w:tbl>
    <w:p w:rsidR="003C231A" w:rsidRDefault="003C231A" w:rsidP="003C231A">
      <w:pPr>
        <w:spacing w:line="240" w:lineRule="auto"/>
        <w:jc w:val="center"/>
        <w:outlineLvl w:val="2"/>
        <w:rPr>
          <w:b/>
          <w:szCs w:val="24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34DA"/>
    <w:multiLevelType w:val="multilevel"/>
    <w:tmpl w:val="A5DC8F5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5B324AD4"/>
    <w:multiLevelType w:val="hybridMultilevel"/>
    <w:tmpl w:val="8006E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C"/>
    <w:rsid w:val="00112FA6"/>
    <w:rsid w:val="001D3E83"/>
    <w:rsid w:val="002358B2"/>
    <w:rsid w:val="00294A5E"/>
    <w:rsid w:val="002C3411"/>
    <w:rsid w:val="00344002"/>
    <w:rsid w:val="00365059"/>
    <w:rsid w:val="00381A27"/>
    <w:rsid w:val="003C231A"/>
    <w:rsid w:val="00500BFC"/>
    <w:rsid w:val="00577393"/>
    <w:rsid w:val="0065462B"/>
    <w:rsid w:val="00924FEC"/>
    <w:rsid w:val="00A644F7"/>
    <w:rsid w:val="00B0730F"/>
    <w:rsid w:val="00BC3FC5"/>
    <w:rsid w:val="00BD4CEE"/>
    <w:rsid w:val="00BE595E"/>
    <w:rsid w:val="00C00224"/>
    <w:rsid w:val="00CA3CEA"/>
    <w:rsid w:val="00CB2E18"/>
    <w:rsid w:val="00D327BD"/>
    <w:rsid w:val="00DF4566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E67"/>
  <w15:docId w15:val="{85A4B909-6168-4EC2-A0FD-9926172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224"/>
    <w:rPr>
      <w:rFonts w:ascii="Segoe UI" w:eastAsia="Times New Roman" w:hAnsi="Segoe UI" w:cs="Segoe UI"/>
      <w:sz w:val="18"/>
      <w:szCs w:val="18"/>
    </w:rPr>
  </w:style>
  <w:style w:type="paragraph" w:styleId="a8">
    <w:name w:val="Body Text"/>
    <w:basedOn w:val="a"/>
    <w:link w:val="a9"/>
    <w:rsid w:val="003C231A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rsid w:val="003C231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3C2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newElement</cp:lastModifiedBy>
  <cp:revision>26</cp:revision>
  <cp:lastPrinted>2022-04-18T03:10:00Z</cp:lastPrinted>
  <dcterms:created xsi:type="dcterms:W3CDTF">2021-01-30T13:25:00Z</dcterms:created>
  <dcterms:modified xsi:type="dcterms:W3CDTF">2022-04-18T03:17:00Z</dcterms:modified>
</cp:coreProperties>
</file>